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FE88" w14:textId="77777777" w:rsidR="00C4619A" w:rsidRPr="00B67E2F" w:rsidRDefault="00C4619A" w:rsidP="00EA5ED9">
      <w:pPr>
        <w:pStyle w:val="Heading4"/>
        <w:rPr>
          <w:rFonts w:asciiTheme="minorHAnsi" w:hAnsiTheme="minorHAnsi"/>
          <w:sz w:val="32"/>
          <w:szCs w:val="32"/>
        </w:rPr>
      </w:pPr>
      <w:r w:rsidRPr="00B67E2F">
        <w:rPr>
          <w:rFonts w:asciiTheme="minorHAnsi" w:hAnsiTheme="minorHAnsi"/>
          <w:sz w:val="32"/>
          <w:szCs w:val="32"/>
        </w:rPr>
        <w:t>NORTH TURTON PARISH COUNCIL</w:t>
      </w:r>
    </w:p>
    <w:p w14:paraId="3EDF64FE" w14:textId="77777777" w:rsidR="00C4619A" w:rsidRPr="00B67E2F" w:rsidRDefault="00C4619A" w:rsidP="00EA5ED9">
      <w:pPr>
        <w:rPr>
          <w:rFonts w:asciiTheme="minorHAnsi" w:hAnsiTheme="minorHAnsi"/>
        </w:rPr>
      </w:pPr>
    </w:p>
    <w:p w14:paraId="1B322AEF" w14:textId="77777777" w:rsidR="00C4619A" w:rsidRPr="00B67E2F" w:rsidRDefault="00FD4B04" w:rsidP="00DC3856">
      <w:pPr>
        <w:rPr>
          <w:rFonts w:asciiTheme="minorHAnsi" w:hAnsiTheme="minorHAnsi"/>
        </w:rPr>
      </w:pPr>
      <w:r w:rsidRPr="00B67E2F">
        <w:rPr>
          <w:rFonts w:asciiTheme="minorHAnsi" w:hAnsiTheme="minorHAnsi"/>
        </w:rPr>
        <w:t>D</w:t>
      </w:r>
      <w:r w:rsidR="00C4619A" w:rsidRPr="00B67E2F">
        <w:rPr>
          <w:rFonts w:asciiTheme="minorHAnsi" w:hAnsiTheme="minorHAnsi"/>
        </w:rPr>
        <w:t>ear Sir or Madam</w:t>
      </w:r>
    </w:p>
    <w:p w14:paraId="6EA5D150" w14:textId="77777777" w:rsidR="0041691D" w:rsidRPr="00B67E2F" w:rsidRDefault="0041691D" w:rsidP="00DC3856">
      <w:pPr>
        <w:rPr>
          <w:rFonts w:asciiTheme="minorHAnsi" w:hAnsiTheme="minorHAnsi"/>
        </w:rPr>
      </w:pPr>
    </w:p>
    <w:p w14:paraId="6A5BD6A2" w14:textId="14034989" w:rsidR="009140C2" w:rsidRPr="00B67E2F" w:rsidRDefault="003019F7" w:rsidP="00DC3856">
      <w:pPr>
        <w:rPr>
          <w:rFonts w:asciiTheme="minorHAnsi" w:hAnsiTheme="minorHAnsi"/>
          <w:b/>
          <w:bCs w:val="0"/>
        </w:rPr>
      </w:pPr>
      <w:r w:rsidRPr="00B67E2F">
        <w:rPr>
          <w:rFonts w:asciiTheme="minorHAnsi" w:hAnsiTheme="minorHAnsi"/>
        </w:rPr>
        <w:t>A meeting of the Parish Council</w:t>
      </w:r>
      <w:r w:rsidR="00E2400B" w:rsidRPr="00B67E2F">
        <w:rPr>
          <w:rFonts w:asciiTheme="minorHAnsi" w:hAnsiTheme="minorHAnsi"/>
        </w:rPr>
        <w:t xml:space="preserve"> </w:t>
      </w:r>
      <w:r w:rsidRPr="00B67E2F">
        <w:rPr>
          <w:rFonts w:asciiTheme="minorHAnsi" w:hAnsiTheme="minorHAnsi"/>
        </w:rPr>
        <w:t xml:space="preserve">will be held on </w:t>
      </w:r>
      <w:r w:rsidRPr="00B67E2F">
        <w:rPr>
          <w:rFonts w:asciiTheme="minorHAnsi" w:hAnsiTheme="minorHAnsi"/>
          <w:b/>
          <w:bCs w:val="0"/>
        </w:rPr>
        <w:t>Monday</w:t>
      </w:r>
      <w:r w:rsidR="005470F4" w:rsidRPr="00B67E2F">
        <w:rPr>
          <w:rFonts w:asciiTheme="minorHAnsi" w:hAnsiTheme="minorHAnsi"/>
          <w:b/>
          <w:bCs w:val="0"/>
        </w:rPr>
        <w:t xml:space="preserve"> </w:t>
      </w:r>
      <w:r w:rsidR="00857945" w:rsidRPr="00B67E2F">
        <w:rPr>
          <w:rFonts w:asciiTheme="minorHAnsi" w:hAnsiTheme="minorHAnsi"/>
          <w:b/>
          <w:bCs w:val="0"/>
        </w:rPr>
        <w:t>1</w:t>
      </w:r>
      <w:r w:rsidR="00B67E2F" w:rsidRPr="00B67E2F">
        <w:rPr>
          <w:rFonts w:asciiTheme="minorHAnsi" w:hAnsiTheme="minorHAnsi"/>
          <w:b/>
          <w:bCs w:val="0"/>
        </w:rPr>
        <w:t>2</w:t>
      </w:r>
      <w:r w:rsidR="00857945" w:rsidRPr="00B67E2F">
        <w:rPr>
          <w:rFonts w:asciiTheme="minorHAnsi" w:hAnsiTheme="minorHAnsi"/>
          <w:b/>
          <w:bCs w:val="0"/>
        </w:rPr>
        <w:t xml:space="preserve"> May</w:t>
      </w:r>
      <w:r w:rsidR="005470F4" w:rsidRPr="00B67E2F">
        <w:rPr>
          <w:rFonts w:asciiTheme="minorHAnsi" w:hAnsiTheme="minorHAnsi"/>
          <w:b/>
          <w:bCs w:val="0"/>
        </w:rPr>
        <w:t xml:space="preserve"> </w:t>
      </w:r>
      <w:r w:rsidR="005B69E4" w:rsidRPr="00B67E2F">
        <w:rPr>
          <w:rFonts w:asciiTheme="minorHAnsi" w:hAnsiTheme="minorHAnsi"/>
          <w:b/>
          <w:bCs w:val="0"/>
        </w:rPr>
        <w:t>202</w:t>
      </w:r>
      <w:r w:rsidR="00B67E2F" w:rsidRPr="00B67E2F">
        <w:rPr>
          <w:rFonts w:asciiTheme="minorHAnsi" w:hAnsiTheme="minorHAnsi"/>
          <w:b/>
          <w:bCs w:val="0"/>
        </w:rPr>
        <w:t>5</w:t>
      </w:r>
      <w:r w:rsidR="0029680D" w:rsidRPr="00B67E2F">
        <w:rPr>
          <w:rFonts w:asciiTheme="minorHAnsi" w:hAnsiTheme="minorHAnsi"/>
        </w:rPr>
        <w:t xml:space="preserve"> </w:t>
      </w:r>
      <w:r w:rsidR="00ED0EAF" w:rsidRPr="00B67E2F">
        <w:rPr>
          <w:rFonts w:asciiTheme="minorHAnsi" w:hAnsiTheme="minorHAnsi"/>
        </w:rPr>
        <w:t xml:space="preserve">at </w:t>
      </w:r>
      <w:r w:rsidR="00A24FA5" w:rsidRPr="00B67E2F">
        <w:rPr>
          <w:rFonts w:asciiTheme="minorHAnsi" w:hAnsiTheme="minorHAnsi"/>
        </w:rPr>
        <w:t xml:space="preserve">6.45pm </w:t>
      </w:r>
      <w:r w:rsidR="00857945" w:rsidRPr="00B67E2F">
        <w:rPr>
          <w:rFonts w:asciiTheme="minorHAnsi" w:hAnsiTheme="minorHAnsi"/>
        </w:rPr>
        <w:t xml:space="preserve">at </w:t>
      </w:r>
      <w:r w:rsidR="00857945" w:rsidRPr="00B67E2F">
        <w:rPr>
          <w:rFonts w:asciiTheme="minorHAnsi" w:hAnsiTheme="minorHAnsi"/>
          <w:b/>
          <w:bCs w:val="0"/>
        </w:rPr>
        <w:t>Turton Tower</w:t>
      </w:r>
    </w:p>
    <w:p w14:paraId="6045E655" w14:textId="77777777" w:rsidR="0069488D" w:rsidRPr="00B67E2F" w:rsidRDefault="0069488D" w:rsidP="00DC3856">
      <w:pPr>
        <w:rPr>
          <w:rFonts w:asciiTheme="minorHAnsi" w:hAnsiTheme="minorHAnsi"/>
          <w:b/>
          <w:bCs w:val="0"/>
        </w:rPr>
      </w:pPr>
    </w:p>
    <w:p w14:paraId="74A230C7" w14:textId="77777777" w:rsidR="00A17C2A" w:rsidRPr="00B67E2F" w:rsidRDefault="00C4619A" w:rsidP="00ED5C90">
      <w:pPr>
        <w:rPr>
          <w:rFonts w:asciiTheme="minorHAnsi" w:hAnsiTheme="minorHAnsi"/>
        </w:rPr>
      </w:pPr>
      <w:r w:rsidRPr="00B67E2F">
        <w:rPr>
          <w:rFonts w:asciiTheme="minorHAnsi" w:hAnsiTheme="minorHAnsi"/>
        </w:rPr>
        <w:t xml:space="preserve">Councillors are hereby summoned to attend. </w:t>
      </w:r>
    </w:p>
    <w:p w14:paraId="0D3643B3" w14:textId="77777777" w:rsidR="00676F46" w:rsidRPr="00B67E2F" w:rsidRDefault="00676F46" w:rsidP="00ED5C90">
      <w:pPr>
        <w:rPr>
          <w:rFonts w:asciiTheme="minorHAnsi" w:hAnsiTheme="minorHAnsi"/>
        </w:rPr>
      </w:pPr>
    </w:p>
    <w:p w14:paraId="75CFD1D0" w14:textId="77777777" w:rsidR="00C4619A" w:rsidRPr="00B67E2F" w:rsidRDefault="00C4619A" w:rsidP="00ED5C90">
      <w:pPr>
        <w:rPr>
          <w:rFonts w:asciiTheme="minorHAnsi" w:hAnsiTheme="minorHAnsi"/>
        </w:rPr>
      </w:pPr>
      <w:r w:rsidRPr="00B67E2F">
        <w:rPr>
          <w:rFonts w:asciiTheme="minorHAnsi" w:hAnsiTheme="minorHAnsi"/>
        </w:rPr>
        <w:t>Members of the public and the press are invited to listen to the proceedings.</w:t>
      </w:r>
    </w:p>
    <w:p w14:paraId="40B103B6" w14:textId="77777777" w:rsidR="00326868" w:rsidRPr="00B67E2F" w:rsidRDefault="00850E0F" w:rsidP="00EA5ED9">
      <w:pPr>
        <w:pStyle w:val="BodyText"/>
        <w:rPr>
          <w:rFonts w:asciiTheme="minorHAnsi" w:hAnsiTheme="minorHAnsi"/>
          <w:i/>
          <w:iCs/>
          <w:sz w:val="24"/>
          <w:lang w:val="en-GB"/>
        </w:rPr>
      </w:pPr>
      <w:r w:rsidRPr="00B67E2F">
        <w:rPr>
          <w:rFonts w:asciiTheme="minorHAnsi" w:hAnsiTheme="minorHAnsi"/>
          <w:i/>
          <w:iCs/>
          <w:sz w:val="24"/>
        </w:rPr>
        <w:t>There will be a 15 minute slot at the start of the meeting when members of the public will have an opportunity to speak</w:t>
      </w:r>
      <w:r w:rsidR="00BC50AE" w:rsidRPr="00B67E2F">
        <w:rPr>
          <w:rFonts w:asciiTheme="minorHAnsi" w:hAnsiTheme="minorHAnsi"/>
          <w:i/>
          <w:iCs/>
          <w:sz w:val="24"/>
          <w:lang w:val="en-GB"/>
        </w:rPr>
        <w:t>.</w:t>
      </w:r>
      <w:r w:rsidR="004B5091" w:rsidRPr="00B67E2F">
        <w:rPr>
          <w:rFonts w:asciiTheme="minorHAnsi" w:hAnsiTheme="minorHAnsi"/>
          <w:i/>
          <w:iCs/>
          <w:sz w:val="24"/>
          <w:lang w:val="en-GB"/>
        </w:rPr>
        <w:t xml:space="preserve">  </w:t>
      </w:r>
    </w:p>
    <w:p w14:paraId="61E82D5D" w14:textId="77777777" w:rsidR="00AB1C37" w:rsidRPr="00B67E2F" w:rsidRDefault="00AB1C37" w:rsidP="00EA5ED9">
      <w:pPr>
        <w:jc w:val="center"/>
        <w:rPr>
          <w:rFonts w:asciiTheme="minorHAnsi" w:hAnsiTheme="minorHAnsi"/>
        </w:rPr>
      </w:pPr>
    </w:p>
    <w:p w14:paraId="2321373B" w14:textId="77777777" w:rsidR="00F712FB" w:rsidRPr="00B67E2F" w:rsidRDefault="00C4619A" w:rsidP="00EA5ED9">
      <w:pPr>
        <w:jc w:val="center"/>
        <w:rPr>
          <w:rFonts w:asciiTheme="minorHAnsi" w:hAnsiTheme="minorHAnsi"/>
        </w:rPr>
      </w:pPr>
      <w:r w:rsidRPr="00B67E2F">
        <w:rPr>
          <w:rFonts w:asciiTheme="minorHAnsi" w:hAnsiTheme="minorHAnsi"/>
        </w:rPr>
        <w:t>Yours faithfully</w:t>
      </w:r>
    </w:p>
    <w:p w14:paraId="4C50A23B" w14:textId="77777777" w:rsidR="00C4619A" w:rsidRPr="00B67E2F" w:rsidRDefault="00C91562" w:rsidP="00EA5ED9">
      <w:pPr>
        <w:pStyle w:val="Heading1"/>
        <w:ind w:left="0" w:firstLine="0"/>
        <w:jc w:val="center"/>
        <w:rPr>
          <w:sz w:val="28"/>
          <w:szCs w:val="28"/>
        </w:rPr>
      </w:pPr>
      <w:r w:rsidRPr="00B67E2F">
        <w:rPr>
          <w:sz w:val="28"/>
          <w:szCs w:val="28"/>
        </w:rPr>
        <w:t>J Smith</w:t>
      </w:r>
    </w:p>
    <w:p w14:paraId="4C6C9C6E" w14:textId="77777777" w:rsidR="009D6CC6" w:rsidRPr="00B67E2F" w:rsidRDefault="00C4619A" w:rsidP="00EA5ED9">
      <w:pPr>
        <w:jc w:val="center"/>
        <w:rPr>
          <w:rFonts w:asciiTheme="minorHAnsi" w:hAnsiTheme="minorHAnsi"/>
        </w:rPr>
      </w:pPr>
      <w:r w:rsidRPr="00B67E2F">
        <w:rPr>
          <w:rFonts w:asciiTheme="minorHAnsi" w:hAnsiTheme="minorHAnsi"/>
        </w:rPr>
        <w:t>Clerk to the Council</w:t>
      </w:r>
    </w:p>
    <w:p w14:paraId="7DBA107C" w14:textId="77777777" w:rsidR="009D6CC6" w:rsidRPr="00B67E2F" w:rsidRDefault="009D6CC6" w:rsidP="00EA5ED9">
      <w:pPr>
        <w:jc w:val="center"/>
        <w:rPr>
          <w:rFonts w:asciiTheme="minorHAnsi" w:hAnsiTheme="minorHAnsi"/>
        </w:rPr>
      </w:pPr>
    </w:p>
    <w:p w14:paraId="66174DCB" w14:textId="77777777" w:rsidR="007177A1" w:rsidRPr="00352019" w:rsidRDefault="00C4619A" w:rsidP="00EA5ED9">
      <w:pPr>
        <w:jc w:val="center"/>
        <w:rPr>
          <w:rFonts w:asciiTheme="minorHAnsi" w:hAnsiTheme="minorHAnsi"/>
          <w:b/>
          <w:bCs w:val="0"/>
          <w:sz w:val="36"/>
          <w:szCs w:val="36"/>
        </w:rPr>
      </w:pPr>
      <w:r w:rsidRPr="00352019">
        <w:rPr>
          <w:rFonts w:asciiTheme="minorHAnsi" w:hAnsiTheme="minorHAnsi"/>
          <w:b/>
          <w:bCs w:val="0"/>
          <w:sz w:val="36"/>
          <w:szCs w:val="36"/>
        </w:rPr>
        <w:t>AGENDA</w:t>
      </w:r>
    </w:p>
    <w:p w14:paraId="2710628D" w14:textId="77777777" w:rsidR="00E93C90" w:rsidRPr="00B67E2F" w:rsidRDefault="00E93C90" w:rsidP="00EA5ED9">
      <w:pPr>
        <w:jc w:val="center"/>
        <w:rPr>
          <w:rFonts w:asciiTheme="minorHAnsi" w:hAnsiTheme="minorHAnsi"/>
          <w:b/>
          <w:bCs w:val="0"/>
        </w:rPr>
      </w:pPr>
    </w:p>
    <w:p w14:paraId="3AA19417" w14:textId="77777777" w:rsidR="005031B8" w:rsidRPr="0035201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>To receive apologies for absence</w:t>
      </w:r>
    </w:p>
    <w:p w14:paraId="63BAFA2A" w14:textId="77777777" w:rsidR="005031B8" w:rsidRPr="0035201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>To consider urgent matters arising from minutes of last meeting – see attached</w:t>
      </w:r>
    </w:p>
    <w:p w14:paraId="171C05DC" w14:textId="1620BCB3" w:rsidR="005031B8" w:rsidRPr="00352019" w:rsidRDefault="005031B8" w:rsidP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52019">
        <w:rPr>
          <w:rFonts w:asciiTheme="minorHAnsi" w:hAnsiTheme="minorHAnsi"/>
        </w:rPr>
        <w:t xml:space="preserve">To authorise the </w:t>
      </w:r>
      <w:r w:rsidR="00A855D1" w:rsidRPr="00352019">
        <w:rPr>
          <w:rFonts w:asciiTheme="minorHAnsi" w:hAnsiTheme="minorHAnsi"/>
        </w:rPr>
        <w:t>C</w:t>
      </w:r>
      <w:r w:rsidRPr="00352019">
        <w:rPr>
          <w:rFonts w:asciiTheme="minorHAnsi" w:hAnsiTheme="minorHAnsi"/>
        </w:rPr>
        <w:t xml:space="preserve">hair to sign the minutes of the meeting held on </w:t>
      </w:r>
      <w:r w:rsidR="00FF4935" w:rsidRPr="00352019">
        <w:rPr>
          <w:rFonts w:asciiTheme="minorHAnsi" w:hAnsiTheme="minorHAnsi"/>
        </w:rPr>
        <w:t>7 April 2025</w:t>
      </w:r>
    </w:p>
    <w:p w14:paraId="29199247" w14:textId="77777777" w:rsidR="005031B8" w:rsidRPr="0035201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>To receive any declarations of interest</w:t>
      </w:r>
    </w:p>
    <w:p w14:paraId="550D80F6" w14:textId="77777777" w:rsidR="005031B8" w:rsidRPr="0035201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 xml:space="preserve">To consider planning applications – see below </w:t>
      </w:r>
    </w:p>
    <w:p w14:paraId="02194F0A" w14:textId="77777777" w:rsidR="005031B8" w:rsidRPr="0035201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>To note BwD’s decisions on planning applications – see attached</w:t>
      </w:r>
    </w:p>
    <w:p w14:paraId="1FF9D4CD" w14:textId="77777777" w:rsidR="009438A3" w:rsidRPr="00352019" w:rsidRDefault="005031B8" w:rsidP="005B69E4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>To authorise payment of accounts – see attached</w:t>
      </w:r>
    </w:p>
    <w:p w14:paraId="43F6D9F4" w14:textId="3FBF7894" w:rsidR="00352019" w:rsidRPr="00352019" w:rsidRDefault="00352019" w:rsidP="00352019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 xml:space="preserve">To approve the Annual </w:t>
      </w:r>
      <w:r w:rsidRPr="00352019">
        <w:rPr>
          <w:rFonts w:asciiTheme="minorHAnsi" w:hAnsiTheme="minorHAnsi"/>
          <w:lang w:eastAsia="x-none"/>
        </w:rPr>
        <w:t>Governance Statement and Accounting Statements 202</w:t>
      </w:r>
      <w:r>
        <w:rPr>
          <w:rFonts w:asciiTheme="minorHAnsi" w:hAnsiTheme="minorHAnsi"/>
          <w:lang w:eastAsia="x-none"/>
        </w:rPr>
        <w:t>4-25</w:t>
      </w:r>
    </w:p>
    <w:p w14:paraId="4E658FB8" w14:textId="2ECD28DF" w:rsidR="007671C9" w:rsidRPr="00352019" w:rsidRDefault="007671C9" w:rsidP="007671C9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52019">
        <w:rPr>
          <w:rFonts w:asciiTheme="minorHAnsi" w:hAnsiTheme="minorHAnsi"/>
        </w:rPr>
        <w:t>To review/agree to pay Insurance for 202</w:t>
      </w:r>
      <w:r w:rsidR="00B67E2F" w:rsidRPr="00352019">
        <w:rPr>
          <w:rFonts w:asciiTheme="minorHAnsi" w:hAnsiTheme="minorHAnsi"/>
        </w:rPr>
        <w:t>5</w:t>
      </w:r>
      <w:r w:rsidRPr="00352019">
        <w:rPr>
          <w:rFonts w:asciiTheme="minorHAnsi" w:hAnsiTheme="minorHAnsi"/>
        </w:rPr>
        <w:t>-2</w:t>
      </w:r>
      <w:r w:rsidR="00B67E2F" w:rsidRPr="00352019">
        <w:rPr>
          <w:rFonts w:asciiTheme="minorHAnsi" w:hAnsiTheme="minorHAnsi"/>
        </w:rPr>
        <w:t>6</w:t>
      </w:r>
      <w:r w:rsidRPr="00352019">
        <w:rPr>
          <w:rFonts w:asciiTheme="minorHAnsi" w:hAnsiTheme="minorHAnsi"/>
        </w:rPr>
        <w:t xml:space="preserve"> </w:t>
      </w:r>
    </w:p>
    <w:p w14:paraId="1423929C" w14:textId="032CE76A" w:rsidR="009367CC" w:rsidRDefault="009367CC" w:rsidP="007671C9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To discuss location of dog waste bins across Edgworth</w:t>
      </w:r>
    </w:p>
    <w:p w14:paraId="2E6B4D26" w14:textId="7F554563" w:rsidR="009367CC" w:rsidRPr="009367CC" w:rsidRDefault="009367CC" w:rsidP="004A7959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9367CC">
        <w:rPr>
          <w:rFonts w:asciiTheme="minorHAnsi" w:hAnsiTheme="minorHAnsi"/>
        </w:rPr>
        <w:t>To discuss the S106 Agreement – Edgworth Cricket Club and Recreation Ground</w:t>
      </w:r>
    </w:p>
    <w:p w14:paraId="2AB62F92" w14:textId="77777777" w:rsidR="00B67E2F" w:rsidRPr="00352019" w:rsidRDefault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52019">
        <w:rPr>
          <w:rFonts w:asciiTheme="minorHAnsi" w:hAnsiTheme="minorHAnsi"/>
        </w:rPr>
        <w:t>T</w:t>
      </w:r>
      <w:r w:rsidR="005031B8" w:rsidRPr="00352019">
        <w:rPr>
          <w:rFonts w:asciiTheme="minorHAnsi" w:hAnsiTheme="minorHAnsi"/>
        </w:rPr>
        <w:t>o consider correspondence and items raised by members of the public</w:t>
      </w:r>
    </w:p>
    <w:p w14:paraId="7BBD15C0" w14:textId="75481EFF" w:rsidR="00676F46" w:rsidRPr="00352019" w:rsidRDefault="00B67E2F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52019">
        <w:rPr>
          <w:rFonts w:asciiTheme="minorHAnsi" w:hAnsiTheme="minorHAnsi"/>
        </w:rPr>
        <w:t>Any other business</w:t>
      </w:r>
    </w:p>
    <w:p w14:paraId="1FF85BCA" w14:textId="77777777" w:rsidR="00676F46" w:rsidRPr="00B67E2F" w:rsidRDefault="00676F46" w:rsidP="00676F46">
      <w:pPr>
        <w:rPr>
          <w:rFonts w:asciiTheme="minorHAnsi" w:hAnsiTheme="minorHAnsi"/>
        </w:rPr>
      </w:pPr>
    </w:p>
    <w:p w14:paraId="653CACEF" w14:textId="77777777" w:rsidR="009367CC" w:rsidRDefault="009367CC" w:rsidP="003907FE">
      <w:pPr>
        <w:jc w:val="center"/>
        <w:rPr>
          <w:rFonts w:asciiTheme="minorHAnsi" w:hAnsiTheme="minorHAnsi"/>
          <w:b/>
          <w:bCs w:val="0"/>
          <w:sz w:val="28"/>
          <w:szCs w:val="28"/>
        </w:rPr>
      </w:pPr>
    </w:p>
    <w:p w14:paraId="15E623BC" w14:textId="188C9BAB" w:rsidR="003907FE" w:rsidRPr="00B67E2F" w:rsidRDefault="003907FE" w:rsidP="003907FE">
      <w:pPr>
        <w:jc w:val="center"/>
        <w:rPr>
          <w:rFonts w:asciiTheme="minorHAnsi" w:hAnsiTheme="minorHAnsi"/>
          <w:b/>
          <w:bCs w:val="0"/>
          <w:sz w:val="28"/>
          <w:szCs w:val="28"/>
        </w:rPr>
      </w:pPr>
      <w:r w:rsidRPr="00B67E2F">
        <w:rPr>
          <w:rFonts w:asciiTheme="minorHAnsi" w:hAnsiTheme="minorHAnsi"/>
          <w:b/>
          <w:bCs w:val="0"/>
          <w:sz w:val="28"/>
          <w:szCs w:val="28"/>
        </w:rPr>
        <w:t xml:space="preserve">Planning applications received by </w:t>
      </w:r>
      <w:r w:rsidR="00FF4935">
        <w:rPr>
          <w:rFonts w:asciiTheme="minorHAnsi" w:hAnsiTheme="minorHAnsi"/>
          <w:b/>
          <w:bCs w:val="0"/>
          <w:sz w:val="28"/>
          <w:szCs w:val="28"/>
        </w:rPr>
        <w:t>7 May 2025</w:t>
      </w:r>
      <w:r w:rsidRPr="00B67E2F">
        <w:rPr>
          <w:rFonts w:asciiTheme="minorHAnsi" w:hAnsiTheme="minorHAnsi"/>
          <w:b/>
          <w:bCs w:val="0"/>
          <w:sz w:val="28"/>
          <w:szCs w:val="28"/>
        </w:rPr>
        <w:t xml:space="preserve"> </w:t>
      </w:r>
    </w:p>
    <w:p w14:paraId="38F5A47C" w14:textId="77777777" w:rsidR="003907FE" w:rsidRPr="00B67E2F" w:rsidRDefault="003907FE" w:rsidP="003907FE">
      <w:pPr>
        <w:ind w:left="1560" w:hanging="1560"/>
        <w:rPr>
          <w:rFonts w:asciiTheme="minorHAnsi" w:hAnsiTheme="minorHAnsi"/>
        </w:rPr>
      </w:pPr>
    </w:p>
    <w:p w14:paraId="353D35B6" w14:textId="6C297C81" w:rsidR="0069488D" w:rsidRDefault="007E68E6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  <w:r w:rsidRPr="00B67E2F">
        <w:rPr>
          <w:rFonts w:asciiTheme="minorHAnsi" w:hAnsiTheme="minorHAnsi"/>
          <w:b/>
        </w:rPr>
        <w:t>10/</w:t>
      </w:r>
      <w:r w:rsidR="003857E3">
        <w:rPr>
          <w:rFonts w:asciiTheme="minorHAnsi" w:hAnsiTheme="minorHAnsi"/>
          <w:b/>
        </w:rPr>
        <w:t>25/0350</w:t>
      </w:r>
      <w:r w:rsidR="003857E3">
        <w:rPr>
          <w:rFonts w:asciiTheme="minorHAnsi" w:hAnsiTheme="minorHAnsi"/>
          <w:b/>
        </w:rPr>
        <w:tab/>
      </w:r>
      <w:r w:rsidR="003857E3" w:rsidRPr="003857E3">
        <w:rPr>
          <w:rFonts w:asciiTheme="minorHAnsi" w:hAnsiTheme="minorHAnsi"/>
          <w:b/>
        </w:rPr>
        <w:t xml:space="preserve">Full Planning Application Proposal: </w:t>
      </w:r>
      <w:r w:rsidR="003857E3" w:rsidRPr="003857E3">
        <w:rPr>
          <w:rFonts w:asciiTheme="minorHAnsi" w:hAnsiTheme="minorHAnsi"/>
          <w:bCs w:val="0"/>
        </w:rPr>
        <w:t xml:space="preserve">Alteration and adaption of rear terrace structure for use as a domestic </w:t>
      </w:r>
      <w:r w:rsidR="006637E3" w:rsidRPr="003857E3">
        <w:rPr>
          <w:rFonts w:asciiTheme="minorHAnsi" w:hAnsiTheme="minorHAnsi"/>
          <w:bCs w:val="0"/>
        </w:rPr>
        <w:t>hydro pool</w:t>
      </w:r>
      <w:r w:rsidR="003857E3" w:rsidRPr="003857E3">
        <w:rPr>
          <w:rFonts w:asciiTheme="minorHAnsi" w:hAnsiTheme="minorHAnsi"/>
          <w:bCs w:val="0"/>
        </w:rPr>
        <w:t xml:space="preserve"> and gym, including introduction of new glazing and patio </w:t>
      </w:r>
      <w:r w:rsidR="003857E3">
        <w:rPr>
          <w:rFonts w:asciiTheme="minorHAnsi" w:hAnsiTheme="minorHAnsi"/>
          <w:bCs w:val="0"/>
        </w:rPr>
        <w:t>at</w:t>
      </w:r>
      <w:r w:rsidR="003857E3" w:rsidRPr="003857E3">
        <w:rPr>
          <w:rFonts w:asciiTheme="minorHAnsi" w:hAnsiTheme="minorHAnsi"/>
          <w:bCs w:val="0"/>
        </w:rPr>
        <w:t xml:space="preserve"> Nursery Farm House, Broadhead Road, Turton</w:t>
      </w:r>
      <w:r w:rsidR="00587EBB" w:rsidRPr="003857E3">
        <w:rPr>
          <w:rFonts w:asciiTheme="minorHAnsi" w:hAnsiTheme="minorHAnsi"/>
          <w:bCs w:val="0"/>
        </w:rPr>
        <w:t xml:space="preserve"> </w:t>
      </w:r>
    </w:p>
    <w:p w14:paraId="51E85E1D" w14:textId="77777777" w:rsidR="003857E3" w:rsidRDefault="003857E3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p w14:paraId="7BC3B65F" w14:textId="04A4B893" w:rsidR="003857E3" w:rsidRDefault="003857E3" w:rsidP="00B67E2F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3857E3">
        <w:rPr>
          <w:rFonts w:asciiTheme="minorHAnsi" w:hAnsiTheme="minorHAnsi"/>
          <w:b/>
        </w:rPr>
        <w:t>10/25/0351</w:t>
      </w:r>
      <w:r w:rsidRPr="003857E3">
        <w:rPr>
          <w:rFonts w:asciiTheme="minorHAnsi" w:hAnsiTheme="minorHAnsi"/>
          <w:b/>
        </w:rPr>
        <w:tab/>
        <w:t>Certificate of Lawfulness (Proposed) Proposal:</w:t>
      </w:r>
      <w:r w:rsidRPr="003857E3">
        <w:rPr>
          <w:rFonts w:asciiTheme="minorHAnsi" w:hAnsiTheme="minorHAnsi"/>
        </w:rPr>
        <w:t xml:space="preserve"> Alteration and adaption of rear terrace structure for use as a domestic </w:t>
      </w:r>
      <w:r w:rsidR="006637E3" w:rsidRPr="003857E3">
        <w:rPr>
          <w:rFonts w:asciiTheme="minorHAnsi" w:hAnsiTheme="minorHAnsi"/>
        </w:rPr>
        <w:t>hydro pool</w:t>
      </w:r>
      <w:r w:rsidRPr="003857E3">
        <w:rPr>
          <w:rFonts w:asciiTheme="minorHAnsi" w:hAnsiTheme="minorHAnsi"/>
        </w:rPr>
        <w:t xml:space="preserve"> and gym, including introduction of new glazing and patio</w:t>
      </w:r>
      <w:r>
        <w:rPr>
          <w:rFonts w:asciiTheme="minorHAnsi" w:hAnsiTheme="minorHAnsi"/>
        </w:rPr>
        <w:t xml:space="preserve"> at</w:t>
      </w:r>
      <w:r w:rsidRPr="003857E3">
        <w:rPr>
          <w:rFonts w:asciiTheme="minorHAnsi" w:hAnsiTheme="minorHAnsi"/>
        </w:rPr>
        <w:t xml:space="preserve"> Nursery Farm House, Broadhead Road, Turton</w:t>
      </w:r>
    </w:p>
    <w:p w14:paraId="429DC430" w14:textId="77777777" w:rsidR="006637E3" w:rsidRDefault="006637E3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p w14:paraId="6C5E11F1" w14:textId="16E85EC6" w:rsidR="006637E3" w:rsidRDefault="006637E3" w:rsidP="00B67E2F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6637E3">
        <w:rPr>
          <w:rFonts w:asciiTheme="minorHAnsi" w:hAnsiTheme="minorHAnsi"/>
          <w:b/>
        </w:rPr>
        <w:t>10/25/0345</w:t>
      </w:r>
      <w:r w:rsidRPr="006637E3">
        <w:rPr>
          <w:rFonts w:asciiTheme="minorHAnsi" w:hAnsiTheme="minorHAnsi"/>
          <w:b/>
        </w:rPr>
        <w:tab/>
        <w:t>Full Planning Application Proposal:</w:t>
      </w:r>
      <w:r w:rsidRPr="006637E3">
        <w:rPr>
          <w:rFonts w:asciiTheme="minorHAnsi" w:hAnsiTheme="minorHAnsi"/>
        </w:rPr>
        <w:t xml:space="preserve"> Addition of glazing on the first floor and bi</w:t>
      </w:r>
      <w:r w:rsidR="009367CC">
        <w:rPr>
          <w:rFonts w:asciiTheme="minorHAnsi" w:hAnsiTheme="minorHAnsi"/>
        </w:rPr>
        <w:t>-</w:t>
      </w:r>
      <w:r w:rsidRPr="006637E3">
        <w:rPr>
          <w:rFonts w:asciiTheme="minorHAnsi" w:hAnsiTheme="minorHAnsi"/>
        </w:rPr>
        <w:t>folding doors on the ground floor</w:t>
      </w:r>
      <w:r>
        <w:rPr>
          <w:rFonts w:asciiTheme="minorHAnsi" w:hAnsiTheme="minorHAnsi"/>
        </w:rPr>
        <w:t xml:space="preserve"> at</w:t>
      </w:r>
      <w:r w:rsidRPr="006637E3">
        <w:rPr>
          <w:rFonts w:asciiTheme="minorHAnsi" w:hAnsiTheme="minorHAnsi"/>
        </w:rPr>
        <w:t xml:space="preserve"> Ramwells Farm, Edge Lane, Turton</w:t>
      </w:r>
    </w:p>
    <w:p w14:paraId="54E700F4" w14:textId="77777777" w:rsidR="006637E3" w:rsidRDefault="006637E3" w:rsidP="00B67E2F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73582B93" w14:textId="77777777" w:rsidR="009367CC" w:rsidRDefault="009367CC">
      <w:pPr>
        <w:autoSpaceDE/>
        <w:autoSpaceDN/>
        <w:adjustRightInd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190CA7F2" w14:textId="6B889F67" w:rsidR="00FF4935" w:rsidRDefault="00FF4935" w:rsidP="00FF4935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6637E3">
        <w:rPr>
          <w:rFonts w:asciiTheme="minorHAnsi" w:hAnsiTheme="minorHAnsi"/>
          <w:b/>
        </w:rPr>
        <w:lastRenderedPageBreak/>
        <w:t>10/25/0338</w:t>
      </w:r>
      <w:r w:rsidRPr="006637E3">
        <w:rPr>
          <w:rFonts w:asciiTheme="minorHAnsi" w:hAnsiTheme="minorHAnsi"/>
          <w:b/>
        </w:rPr>
        <w:tab/>
        <w:t>Variation/Removal of Condition/Minor Material Amendment Proposal:</w:t>
      </w:r>
      <w:r w:rsidRPr="006637E3">
        <w:rPr>
          <w:rFonts w:asciiTheme="minorHAnsi" w:hAnsiTheme="minorHAnsi"/>
        </w:rPr>
        <w:t xml:space="preserve"> Removal of Condition Nos 3 " removal of access track and site restored to previous grassland", 4 "scheme relating to erection of a 'caravan turning sign'", and 6 "removal of permitted development rights relating to Class E of Part 1 of the Town &amp; Country Planning (General Permitted Development) Order 2015, pursuant to planning application 10/21/0410 "Part retrospective application for the creation of a vehicular access and track leading from Blackburn Road to serve new house (substantially completed) and certified caravan site (amendments to application 10/20/0625)" </w:t>
      </w:r>
      <w:r>
        <w:rPr>
          <w:rFonts w:asciiTheme="minorHAnsi" w:hAnsiTheme="minorHAnsi"/>
        </w:rPr>
        <w:t xml:space="preserve">at </w:t>
      </w:r>
      <w:r w:rsidRPr="006637E3">
        <w:rPr>
          <w:rFonts w:asciiTheme="minorHAnsi" w:hAnsiTheme="minorHAnsi"/>
        </w:rPr>
        <w:t>White Lodge Farm, Blackburn Road</w:t>
      </w:r>
      <w:r>
        <w:rPr>
          <w:rFonts w:asciiTheme="minorHAnsi" w:hAnsiTheme="minorHAnsi"/>
        </w:rPr>
        <w:t xml:space="preserve">, </w:t>
      </w:r>
      <w:r w:rsidRPr="006637E3">
        <w:rPr>
          <w:rFonts w:asciiTheme="minorHAnsi" w:hAnsiTheme="minorHAnsi"/>
        </w:rPr>
        <w:t>Edgworth</w:t>
      </w:r>
    </w:p>
    <w:p w14:paraId="5DFA2EC8" w14:textId="77777777" w:rsidR="00FF4935" w:rsidRDefault="00FF4935" w:rsidP="00B67E2F">
      <w:pPr>
        <w:tabs>
          <w:tab w:val="left" w:pos="1560"/>
        </w:tabs>
        <w:ind w:left="1560" w:hanging="1560"/>
        <w:rPr>
          <w:rFonts w:asciiTheme="minorHAnsi" w:hAnsiTheme="minorHAnsi"/>
          <w:b/>
          <w:bCs w:val="0"/>
        </w:rPr>
      </w:pPr>
    </w:p>
    <w:p w14:paraId="090221C5" w14:textId="1593B101" w:rsidR="006637E3" w:rsidRDefault="006637E3" w:rsidP="00B67E2F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6637E3">
        <w:rPr>
          <w:rFonts w:asciiTheme="minorHAnsi" w:hAnsiTheme="minorHAnsi"/>
          <w:b/>
          <w:bCs w:val="0"/>
        </w:rPr>
        <w:t>10/25/0339</w:t>
      </w:r>
      <w:r w:rsidRPr="006637E3">
        <w:rPr>
          <w:rFonts w:asciiTheme="minorHAnsi" w:hAnsiTheme="minorHAnsi"/>
          <w:b/>
          <w:bCs w:val="0"/>
        </w:rPr>
        <w:tab/>
        <w:t>Certificate of Lawfulness (Proposed) Proposal:</w:t>
      </w:r>
      <w:r w:rsidRPr="006637E3">
        <w:rPr>
          <w:rFonts w:asciiTheme="minorHAnsi" w:hAnsiTheme="minorHAnsi"/>
        </w:rPr>
        <w:t xml:space="preserve"> Conversion of garage to garden room and addition of side extension to form double garage, gym and swimming pool</w:t>
      </w:r>
      <w:r>
        <w:rPr>
          <w:rFonts w:asciiTheme="minorHAnsi" w:hAnsiTheme="minorHAnsi"/>
        </w:rPr>
        <w:t xml:space="preserve"> at</w:t>
      </w:r>
      <w:r w:rsidRPr="006637E3">
        <w:rPr>
          <w:rFonts w:asciiTheme="minorHAnsi" w:hAnsiTheme="minorHAnsi"/>
        </w:rPr>
        <w:t xml:space="preserve"> White Lodge Farm, Blackburn Road, Edgworth</w:t>
      </w:r>
    </w:p>
    <w:p w14:paraId="59A09317" w14:textId="77777777" w:rsidR="00FF4935" w:rsidRDefault="00FF4935" w:rsidP="00FF4935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0037B200" w14:textId="77777777" w:rsidR="00FF4935" w:rsidRDefault="00FF4935" w:rsidP="00FF4935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6637E3">
        <w:rPr>
          <w:rFonts w:asciiTheme="minorHAnsi" w:hAnsiTheme="minorHAnsi"/>
          <w:b/>
          <w:bCs w:val="0"/>
        </w:rPr>
        <w:t>10/25/0340</w:t>
      </w:r>
      <w:r w:rsidRPr="006637E3">
        <w:rPr>
          <w:rFonts w:asciiTheme="minorHAnsi" w:hAnsiTheme="minorHAnsi"/>
          <w:b/>
          <w:bCs w:val="0"/>
        </w:rPr>
        <w:tab/>
        <w:t>Certificate of Lawfulness (Existing) Proposal:</w:t>
      </w:r>
      <w:r w:rsidRPr="006637E3">
        <w:rPr>
          <w:rFonts w:asciiTheme="minorHAnsi" w:hAnsiTheme="minorHAnsi"/>
        </w:rPr>
        <w:t xml:space="preserve"> Siting of a static caravan (not for residential use) and use of the land as residential C3 use with the exception of the land where the caravan is located</w:t>
      </w:r>
      <w:r>
        <w:rPr>
          <w:rFonts w:asciiTheme="minorHAnsi" w:hAnsiTheme="minorHAnsi"/>
        </w:rPr>
        <w:t xml:space="preserve"> at</w:t>
      </w:r>
      <w:r w:rsidRPr="006637E3">
        <w:rPr>
          <w:rFonts w:asciiTheme="minorHAnsi" w:hAnsiTheme="minorHAnsi"/>
        </w:rPr>
        <w:t xml:space="preserve"> White Lodge Farm, Blackburn Road, Edgworth</w:t>
      </w:r>
    </w:p>
    <w:p w14:paraId="68C38AE1" w14:textId="77777777" w:rsidR="00FF4935" w:rsidRDefault="00FF4935" w:rsidP="00B67E2F">
      <w:pPr>
        <w:tabs>
          <w:tab w:val="left" w:pos="1560"/>
        </w:tabs>
        <w:ind w:left="1560" w:hanging="1560"/>
        <w:rPr>
          <w:rFonts w:asciiTheme="minorHAnsi" w:hAnsiTheme="minorHAnsi"/>
          <w:b/>
          <w:bCs w:val="0"/>
        </w:rPr>
      </w:pPr>
    </w:p>
    <w:p w14:paraId="770F22CA" w14:textId="73B458E7" w:rsidR="006637E3" w:rsidRDefault="006637E3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  <w:r>
        <w:rPr>
          <w:rFonts w:asciiTheme="minorHAnsi" w:hAnsiTheme="minorHAnsi"/>
          <w:b/>
          <w:bCs w:val="0"/>
        </w:rPr>
        <w:t>10/25/0341</w:t>
      </w:r>
      <w:r>
        <w:rPr>
          <w:rFonts w:asciiTheme="minorHAnsi" w:hAnsiTheme="minorHAnsi"/>
          <w:b/>
          <w:bCs w:val="0"/>
        </w:rPr>
        <w:tab/>
      </w:r>
      <w:r w:rsidRPr="006637E3">
        <w:rPr>
          <w:rFonts w:asciiTheme="minorHAnsi" w:hAnsiTheme="minorHAnsi"/>
          <w:b/>
        </w:rPr>
        <w:t xml:space="preserve">Full Planning Application Proposal: </w:t>
      </w:r>
      <w:r w:rsidRPr="006637E3">
        <w:rPr>
          <w:rFonts w:asciiTheme="minorHAnsi" w:hAnsiTheme="minorHAnsi"/>
          <w:bCs w:val="0"/>
        </w:rPr>
        <w:t xml:space="preserve">Construction of two first floor balconies to the rear with glazed balustrades </w:t>
      </w:r>
      <w:r>
        <w:rPr>
          <w:rFonts w:asciiTheme="minorHAnsi" w:hAnsiTheme="minorHAnsi"/>
          <w:bCs w:val="0"/>
        </w:rPr>
        <w:t xml:space="preserve">at </w:t>
      </w:r>
      <w:r w:rsidRPr="006637E3">
        <w:rPr>
          <w:rFonts w:asciiTheme="minorHAnsi" w:hAnsiTheme="minorHAnsi"/>
          <w:bCs w:val="0"/>
        </w:rPr>
        <w:t>White Lodge Farm, Blackburn Road, Edgworth</w:t>
      </w:r>
    </w:p>
    <w:p w14:paraId="18FDD9BC" w14:textId="77777777" w:rsidR="005F7A52" w:rsidRPr="005F7A52" w:rsidRDefault="005F7A52" w:rsidP="00B67E2F">
      <w:pPr>
        <w:tabs>
          <w:tab w:val="left" w:pos="1560"/>
        </w:tabs>
        <w:ind w:left="1560" w:hanging="1560"/>
        <w:rPr>
          <w:rFonts w:asciiTheme="minorHAnsi" w:hAnsiTheme="minorHAnsi"/>
          <w:b/>
        </w:rPr>
      </w:pPr>
    </w:p>
    <w:p w14:paraId="78FB2919" w14:textId="18235BBE" w:rsidR="005F7A52" w:rsidRDefault="005F7A52" w:rsidP="00B67E2F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5F7A52">
        <w:rPr>
          <w:rFonts w:asciiTheme="minorHAnsi" w:hAnsiTheme="minorHAnsi"/>
          <w:b/>
        </w:rPr>
        <w:t>10/25/0362</w:t>
      </w:r>
      <w:r w:rsidRPr="005F7A52">
        <w:rPr>
          <w:rFonts w:asciiTheme="minorHAnsi" w:hAnsiTheme="minorHAnsi"/>
          <w:b/>
        </w:rPr>
        <w:tab/>
        <w:t>Certificate of Lawfulness (Proposed) Proposal:</w:t>
      </w:r>
      <w:r w:rsidRPr="005F7A52">
        <w:rPr>
          <w:rFonts w:asciiTheme="minorHAnsi" w:hAnsiTheme="minorHAnsi"/>
        </w:rPr>
        <w:t xml:space="preserve"> Proposed single storey rear extension and rear dormer </w:t>
      </w:r>
      <w:r>
        <w:rPr>
          <w:rFonts w:asciiTheme="minorHAnsi" w:hAnsiTheme="minorHAnsi"/>
        </w:rPr>
        <w:t>at</w:t>
      </w:r>
      <w:r w:rsidRPr="005F7A52">
        <w:rPr>
          <w:rFonts w:asciiTheme="minorHAnsi" w:hAnsiTheme="minorHAnsi"/>
        </w:rPr>
        <w:t xml:space="preserve"> 296 Blackburn Road, Edgworth</w:t>
      </w:r>
    </w:p>
    <w:p w14:paraId="638C9A12" w14:textId="77777777" w:rsidR="00FA0499" w:rsidRDefault="00FA0499" w:rsidP="00B67E2F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08E1CB6D" w14:textId="0B6AED53" w:rsidR="005F7A52" w:rsidRDefault="00FA0499" w:rsidP="00B67E2F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FA0499">
        <w:rPr>
          <w:rFonts w:asciiTheme="minorHAnsi" w:hAnsiTheme="minorHAnsi"/>
          <w:b/>
        </w:rPr>
        <w:t>10/25/0367</w:t>
      </w:r>
      <w:r w:rsidRPr="00FA0499">
        <w:rPr>
          <w:rFonts w:asciiTheme="minorHAnsi" w:hAnsiTheme="minorHAnsi"/>
          <w:b/>
        </w:rPr>
        <w:tab/>
        <w:t>Full Planning Application Proposal:</w:t>
      </w:r>
      <w:r w:rsidRPr="00FA0499">
        <w:rPr>
          <w:rFonts w:asciiTheme="minorHAnsi" w:hAnsiTheme="minorHAnsi"/>
        </w:rPr>
        <w:t xml:space="preserve"> Proposed raised terrace to frontage of extension</w:t>
      </w:r>
      <w:r>
        <w:rPr>
          <w:rFonts w:asciiTheme="minorHAnsi" w:hAnsiTheme="minorHAnsi"/>
        </w:rPr>
        <w:t xml:space="preserve"> at</w:t>
      </w:r>
      <w:r w:rsidRPr="00FA0499">
        <w:rPr>
          <w:rFonts w:asciiTheme="minorHAnsi" w:hAnsiTheme="minorHAnsi"/>
        </w:rPr>
        <w:t xml:space="preserve"> 4 Church Street, Belmont</w:t>
      </w:r>
    </w:p>
    <w:p w14:paraId="17B7D2F3" w14:textId="77777777" w:rsidR="001F2D55" w:rsidRDefault="001F2D55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p w14:paraId="4DE5F828" w14:textId="5FDE3812" w:rsidR="001F2D55" w:rsidRDefault="001F2D55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  <w:r w:rsidRPr="001F2D55">
        <w:rPr>
          <w:rFonts w:asciiTheme="minorHAnsi" w:hAnsiTheme="minorHAnsi"/>
          <w:b/>
        </w:rPr>
        <w:t>10/25/0368</w:t>
      </w:r>
      <w:r w:rsidRPr="001F2D55">
        <w:rPr>
          <w:rFonts w:asciiTheme="minorHAnsi" w:hAnsiTheme="minorHAnsi"/>
          <w:b/>
        </w:rPr>
        <w:tab/>
        <w:t>Discharge of planning condition Proposal:</w:t>
      </w:r>
      <w:r w:rsidRPr="001F2D55">
        <w:rPr>
          <w:rFonts w:asciiTheme="minorHAnsi" w:hAnsiTheme="minorHAnsi"/>
        </w:rPr>
        <w:t xml:space="preserve"> Discharge Condition no 3 "materials" pursuant to listed building application 10/24/1085 </w:t>
      </w:r>
      <w:r>
        <w:rPr>
          <w:rFonts w:asciiTheme="minorHAnsi" w:hAnsiTheme="minorHAnsi"/>
        </w:rPr>
        <w:t>at</w:t>
      </w:r>
      <w:r w:rsidRPr="001F2D55">
        <w:rPr>
          <w:rFonts w:asciiTheme="minorHAnsi" w:hAnsiTheme="minorHAnsi"/>
        </w:rPr>
        <w:t xml:space="preserve"> Chapel House Farm, High Street, Chapeltown</w:t>
      </w:r>
    </w:p>
    <w:p w14:paraId="645E7AFA" w14:textId="68D7F68A" w:rsidR="005F7A52" w:rsidRDefault="005F7A52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p w14:paraId="3E27E127" w14:textId="1E353C8D" w:rsidR="001F2D55" w:rsidRDefault="001F2D55" w:rsidP="00B67E2F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1F2D55">
        <w:rPr>
          <w:rFonts w:asciiTheme="minorHAnsi" w:hAnsiTheme="minorHAnsi"/>
          <w:b/>
        </w:rPr>
        <w:t>10/25/0369</w:t>
      </w:r>
      <w:r w:rsidRPr="001F2D55">
        <w:rPr>
          <w:rFonts w:asciiTheme="minorHAnsi" w:hAnsiTheme="minorHAnsi"/>
          <w:b/>
        </w:rPr>
        <w:tab/>
        <w:t>Discharge of planning condition Proposal:</w:t>
      </w:r>
      <w:r w:rsidRPr="001F2D55">
        <w:rPr>
          <w:rFonts w:asciiTheme="minorHAnsi" w:hAnsiTheme="minorHAnsi"/>
        </w:rPr>
        <w:t xml:space="preserve"> Discharge Condition No.3 "materials" pursuant to planning application 10/24/1096 </w:t>
      </w:r>
      <w:r>
        <w:rPr>
          <w:rFonts w:asciiTheme="minorHAnsi" w:hAnsiTheme="minorHAnsi"/>
        </w:rPr>
        <w:t>at</w:t>
      </w:r>
      <w:r w:rsidRPr="001F2D55">
        <w:rPr>
          <w:rFonts w:asciiTheme="minorHAnsi" w:hAnsiTheme="minorHAnsi"/>
        </w:rPr>
        <w:t xml:space="preserve"> Chapel House Farm, High Street, Chapeltown</w:t>
      </w:r>
    </w:p>
    <w:p w14:paraId="73CDCC72" w14:textId="77777777" w:rsidR="00482319" w:rsidRDefault="00482319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p w14:paraId="79A3EBB3" w14:textId="3B3E0FD4" w:rsidR="00482319" w:rsidRDefault="00482319" w:rsidP="00B67E2F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482319">
        <w:rPr>
          <w:rFonts w:asciiTheme="minorHAnsi" w:hAnsiTheme="minorHAnsi"/>
          <w:b/>
        </w:rPr>
        <w:t>10/25/0425</w:t>
      </w:r>
      <w:r w:rsidRPr="00482319">
        <w:rPr>
          <w:rFonts w:asciiTheme="minorHAnsi" w:hAnsiTheme="minorHAnsi"/>
          <w:b/>
        </w:rPr>
        <w:tab/>
        <w:t>Full Planning Application Proposal:</w:t>
      </w:r>
      <w:r w:rsidRPr="00482319">
        <w:rPr>
          <w:rFonts w:asciiTheme="minorHAnsi" w:hAnsiTheme="minorHAnsi"/>
        </w:rPr>
        <w:t xml:space="preserve"> Alteration to the fenestration details of existing doors / windows to front and an area of raised balcony to the rear with external staircase</w:t>
      </w:r>
      <w:r>
        <w:rPr>
          <w:rFonts w:asciiTheme="minorHAnsi" w:hAnsiTheme="minorHAnsi"/>
        </w:rPr>
        <w:t xml:space="preserve"> at</w:t>
      </w:r>
      <w:r w:rsidRPr="00482319">
        <w:rPr>
          <w:rFonts w:asciiTheme="minorHAnsi" w:hAnsiTheme="minorHAnsi"/>
        </w:rPr>
        <w:t xml:space="preserve"> 14 The Rise, Crowthorn Road, Off Broadhead Road, Turton</w:t>
      </w:r>
    </w:p>
    <w:p w14:paraId="05D1D2D7" w14:textId="77777777" w:rsidR="006A67BD" w:rsidRPr="006A67BD" w:rsidRDefault="006A67BD" w:rsidP="00B67E2F">
      <w:pPr>
        <w:tabs>
          <w:tab w:val="left" w:pos="1560"/>
        </w:tabs>
        <w:ind w:left="1560" w:hanging="1560"/>
        <w:rPr>
          <w:rFonts w:asciiTheme="minorHAnsi" w:hAnsiTheme="minorHAnsi"/>
          <w:b/>
        </w:rPr>
      </w:pPr>
    </w:p>
    <w:p w14:paraId="4B86392A" w14:textId="1B6EC19C" w:rsidR="006A67BD" w:rsidRPr="006637E3" w:rsidRDefault="006A67BD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  <w:r w:rsidRPr="006A67BD">
        <w:rPr>
          <w:rFonts w:asciiTheme="minorHAnsi" w:hAnsiTheme="minorHAnsi"/>
          <w:b/>
        </w:rPr>
        <w:t>10/25/0460</w:t>
      </w:r>
      <w:r w:rsidRPr="006A67BD">
        <w:rPr>
          <w:rFonts w:asciiTheme="minorHAnsi" w:hAnsiTheme="minorHAnsi"/>
          <w:b/>
        </w:rPr>
        <w:tab/>
        <w:t>Prior Approval - Agricultural Building Proposal:</w:t>
      </w:r>
      <w:r w:rsidRPr="006A67BD">
        <w:rPr>
          <w:rFonts w:asciiTheme="minorHAnsi" w:hAnsiTheme="minorHAnsi"/>
        </w:rPr>
        <w:t xml:space="preserve"> Erection of portal steel framed agricultural building</w:t>
      </w:r>
      <w:r>
        <w:rPr>
          <w:rFonts w:asciiTheme="minorHAnsi" w:hAnsiTheme="minorHAnsi"/>
        </w:rPr>
        <w:t xml:space="preserve"> at </w:t>
      </w:r>
      <w:r w:rsidRPr="006A67BD">
        <w:rPr>
          <w:rFonts w:asciiTheme="minorHAnsi" w:hAnsiTheme="minorHAnsi"/>
        </w:rPr>
        <w:t>Land to the south of Blackburn Road, Edgworth</w:t>
      </w:r>
    </w:p>
    <w:p w14:paraId="703C7875" w14:textId="77777777" w:rsidR="006637E3" w:rsidRDefault="006637E3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p w14:paraId="523A4A21" w14:textId="77777777" w:rsidR="006637E3" w:rsidRDefault="006637E3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p w14:paraId="62B594FD" w14:textId="77777777" w:rsidR="006637E3" w:rsidRPr="006637E3" w:rsidRDefault="006637E3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p w14:paraId="04E2DC5E" w14:textId="77777777" w:rsidR="006637E3" w:rsidRPr="003857E3" w:rsidRDefault="006637E3" w:rsidP="00B67E2F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p w14:paraId="08426874" w14:textId="77777777" w:rsidR="00584A07" w:rsidRPr="00B67E2F" w:rsidRDefault="00584A07" w:rsidP="008E4B96">
      <w:pPr>
        <w:ind w:left="1560" w:hanging="1560"/>
        <w:rPr>
          <w:rFonts w:asciiTheme="minorHAnsi" w:hAnsiTheme="minorHAnsi"/>
          <w:bCs w:val="0"/>
        </w:rPr>
      </w:pPr>
    </w:p>
    <w:sectPr w:rsidR="00584A07" w:rsidRPr="00B67E2F" w:rsidSect="00FE23B5">
      <w:pgSz w:w="11906" w:h="16838" w:code="9"/>
      <w:pgMar w:top="851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4F8"/>
    <w:multiLevelType w:val="hybridMultilevel"/>
    <w:tmpl w:val="887EE516"/>
    <w:lvl w:ilvl="0" w:tplc="187222C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13E43"/>
    <w:multiLevelType w:val="hybridMultilevel"/>
    <w:tmpl w:val="E28C9580"/>
    <w:lvl w:ilvl="0" w:tplc="4C2A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F634A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68E3EA1"/>
    <w:multiLevelType w:val="hybridMultilevel"/>
    <w:tmpl w:val="05FCDB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10071"/>
    <w:multiLevelType w:val="hybridMultilevel"/>
    <w:tmpl w:val="4AE0C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6D68"/>
    <w:multiLevelType w:val="hybridMultilevel"/>
    <w:tmpl w:val="5A74997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21F0C"/>
    <w:multiLevelType w:val="hybridMultilevel"/>
    <w:tmpl w:val="062E92D8"/>
    <w:lvl w:ilvl="0" w:tplc="E96C5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5242"/>
    <w:multiLevelType w:val="hybridMultilevel"/>
    <w:tmpl w:val="02AA9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F6240"/>
    <w:multiLevelType w:val="hybridMultilevel"/>
    <w:tmpl w:val="EDAED4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6111F8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16C14"/>
    <w:multiLevelType w:val="hybridMultilevel"/>
    <w:tmpl w:val="CA0EF838"/>
    <w:lvl w:ilvl="0" w:tplc="913C3BF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8712F"/>
    <w:multiLevelType w:val="hybridMultilevel"/>
    <w:tmpl w:val="5E4A8F80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D0B1E19"/>
    <w:multiLevelType w:val="hybridMultilevel"/>
    <w:tmpl w:val="05FCDB70"/>
    <w:lvl w:ilvl="0" w:tplc="DCEE2636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D82313"/>
    <w:multiLevelType w:val="hybridMultilevel"/>
    <w:tmpl w:val="C28E54AC"/>
    <w:lvl w:ilvl="0" w:tplc="F7481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C4233"/>
    <w:multiLevelType w:val="hybridMultilevel"/>
    <w:tmpl w:val="CA2ED8AE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846941540">
    <w:abstractNumId w:val="7"/>
  </w:num>
  <w:num w:numId="2" w16cid:durableId="952636734">
    <w:abstractNumId w:val="4"/>
  </w:num>
  <w:num w:numId="3" w16cid:durableId="447893438">
    <w:abstractNumId w:val="12"/>
  </w:num>
  <w:num w:numId="4" w16cid:durableId="23094180">
    <w:abstractNumId w:val="10"/>
  </w:num>
  <w:num w:numId="5" w16cid:durableId="1268809141">
    <w:abstractNumId w:val="5"/>
  </w:num>
  <w:num w:numId="6" w16cid:durableId="1265193369">
    <w:abstractNumId w:val="0"/>
  </w:num>
  <w:num w:numId="7" w16cid:durableId="597904387">
    <w:abstractNumId w:val="2"/>
  </w:num>
  <w:num w:numId="8" w16cid:durableId="1104350061">
    <w:abstractNumId w:val="9"/>
  </w:num>
  <w:num w:numId="9" w16cid:durableId="308828452">
    <w:abstractNumId w:val="8"/>
  </w:num>
  <w:num w:numId="10" w16cid:durableId="225379100">
    <w:abstractNumId w:val="11"/>
  </w:num>
  <w:num w:numId="11" w16cid:durableId="1950695956">
    <w:abstractNumId w:val="1"/>
  </w:num>
  <w:num w:numId="12" w16cid:durableId="901521224">
    <w:abstractNumId w:val="14"/>
  </w:num>
  <w:num w:numId="13" w16cid:durableId="1119296872">
    <w:abstractNumId w:val="3"/>
  </w:num>
  <w:num w:numId="14" w16cid:durableId="1294872327">
    <w:abstractNumId w:val="13"/>
  </w:num>
  <w:num w:numId="15" w16cid:durableId="1508515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16"/>
    <w:rsid w:val="00001859"/>
    <w:rsid w:val="00001A21"/>
    <w:rsid w:val="00001A64"/>
    <w:rsid w:val="00003501"/>
    <w:rsid w:val="000073F3"/>
    <w:rsid w:val="00013D91"/>
    <w:rsid w:val="00016D20"/>
    <w:rsid w:val="00023CAB"/>
    <w:rsid w:val="00025C3D"/>
    <w:rsid w:val="00027E2D"/>
    <w:rsid w:val="00030F10"/>
    <w:rsid w:val="00031615"/>
    <w:rsid w:val="00031B52"/>
    <w:rsid w:val="00032A5E"/>
    <w:rsid w:val="00035C78"/>
    <w:rsid w:val="0003604C"/>
    <w:rsid w:val="00036578"/>
    <w:rsid w:val="0004390C"/>
    <w:rsid w:val="000450CE"/>
    <w:rsid w:val="0004686F"/>
    <w:rsid w:val="00046B9F"/>
    <w:rsid w:val="00053399"/>
    <w:rsid w:val="000562F5"/>
    <w:rsid w:val="00061975"/>
    <w:rsid w:val="00061FC5"/>
    <w:rsid w:val="00062E87"/>
    <w:rsid w:val="000671B7"/>
    <w:rsid w:val="00071FC4"/>
    <w:rsid w:val="00073820"/>
    <w:rsid w:val="00075ED5"/>
    <w:rsid w:val="00081DE1"/>
    <w:rsid w:val="00081E21"/>
    <w:rsid w:val="000824F9"/>
    <w:rsid w:val="00084E5D"/>
    <w:rsid w:val="00085628"/>
    <w:rsid w:val="00085AB6"/>
    <w:rsid w:val="0008734E"/>
    <w:rsid w:val="00093DDA"/>
    <w:rsid w:val="000A1509"/>
    <w:rsid w:val="000A3EDE"/>
    <w:rsid w:val="000A4575"/>
    <w:rsid w:val="000A5A5F"/>
    <w:rsid w:val="000A6ED5"/>
    <w:rsid w:val="000B0604"/>
    <w:rsid w:val="000B6665"/>
    <w:rsid w:val="000C006E"/>
    <w:rsid w:val="000C6A73"/>
    <w:rsid w:val="000D42D0"/>
    <w:rsid w:val="000D4AD1"/>
    <w:rsid w:val="000E22BE"/>
    <w:rsid w:val="000E2FF0"/>
    <w:rsid w:val="000E358E"/>
    <w:rsid w:val="000E413D"/>
    <w:rsid w:val="000E4B76"/>
    <w:rsid w:val="000E4BB8"/>
    <w:rsid w:val="000F6A40"/>
    <w:rsid w:val="000F7724"/>
    <w:rsid w:val="000F7B4A"/>
    <w:rsid w:val="0010005A"/>
    <w:rsid w:val="00102FC6"/>
    <w:rsid w:val="00112552"/>
    <w:rsid w:val="00112E3D"/>
    <w:rsid w:val="001145D5"/>
    <w:rsid w:val="00116CC7"/>
    <w:rsid w:val="00122B58"/>
    <w:rsid w:val="00122EBB"/>
    <w:rsid w:val="00125D1F"/>
    <w:rsid w:val="00130A65"/>
    <w:rsid w:val="00131201"/>
    <w:rsid w:val="00133876"/>
    <w:rsid w:val="00136023"/>
    <w:rsid w:val="00137903"/>
    <w:rsid w:val="00140B2C"/>
    <w:rsid w:val="00146E72"/>
    <w:rsid w:val="001623C8"/>
    <w:rsid w:val="001634E2"/>
    <w:rsid w:val="001642F0"/>
    <w:rsid w:val="00165A5E"/>
    <w:rsid w:val="0017017F"/>
    <w:rsid w:val="00172F9A"/>
    <w:rsid w:val="00174056"/>
    <w:rsid w:val="00174396"/>
    <w:rsid w:val="001747DB"/>
    <w:rsid w:val="00183722"/>
    <w:rsid w:val="00183F53"/>
    <w:rsid w:val="00185437"/>
    <w:rsid w:val="00191CA5"/>
    <w:rsid w:val="00192099"/>
    <w:rsid w:val="00192910"/>
    <w:rsid w:val="00196955"/>
    <w:rsid w:val="001A2BAA"/>
    <w:rsid w:val="001A3C47"/>
    <w:rsid w:val="001B195A"/>
    <w:rsid w:val="001B2529"/>
    <w:rsid w:val="001B3360"/>
    <w:rsid w:val="001B4746"/>
    <w:rsid w:val="001B5A4F"/>
    <w:rsid w:val="001B7335"/>
    <w:rsid w:val="001B752D"/>
    <w:rsid w:val="001C24A1"/>
    <w:rsid w:val="001C50ED"/>
    <w:rsid w:val="001C6FCB"/>
    <w:rsid w:val="001D137A"/>
    <w:rsid w:val="001D2E1F"/>
    <w:rsid w:val="001D4A25"/>
    <w:rsid w:val="001E0F39"/>
    <w:rsid w:val="001F2D55"/>
    <w:rsid w:val="001F5801"/>
    <w:rsid w:val="001F743F"/>
    <w:rsid w:val="00203870"/>
    <w:rsid w:val="0020543C"/>
    <w:rsid w:val="00214A07"/>
    <w:rsid w:val="002153C2"/>
    <w:rsid w:val="00215556"/>
    <w:rsid w:val="00216F5E"/>
    <w:rsid w:val="0022100A"/>
    <w:rsid w:val="00225F01"/>
    <w:rsid w:val="002277A1"/>
    <w:rsid w:val="00232616"/>
    <w:rsid w:val="002362D6"/>
    <w:rsid w:val="00236373"/>
    <w:rsid w:val="00240D06"/>
    <w:rsid w:val="0024293D"/>
    <w:rsid w:val="0024317A"/>
    <w:rsid w:val="0024456C"/>
    <w:rsid w:val="00254115"/>
    <w:rsid w:val="002572D1"/>
    <w:rsid w:val="00257AD1"/>
    <w:rsid w:val="00260422"/>
    <w:rsid w:val="002607B9"/>
    <w:rsid w:val="00260B11"/>
    <w:rsid w:val="00260FB0"/>
    <w:rsid w:val="00263683"/>
    <w:rsid w:val="00263714"/>
    <w:rsid w:val="00264E31"/>
    <w:rsid w:val="00273C1C"/>
    <w:rsid w:val="0027778B"/>
    <w:rsid w:val="00277F74"/>
    <w:rsid w:val="00282EC3"/>
    <w:rsid w:val="002838B3"/>
    <w:rsid w:val="0028395C"/>
    <w:rsid w:val="00286F45"/>
    <w:rsid w:val="002870D5"/>
    <w:rsid w:val="0029098B"/>
    <w:rsid w:val="0029323D"/>
    <w:rsid w:val="002954F7"/>
    <w:rsid w:val="0029680D"/>
    <w:rsid w:val="002972C2"/>
    <w:rsid w:val="00297ADD"/>
    <w:rsid w:val="002A06A0"/>
    <w:rsid w:val="002A2277"/>
    <w:rsid w:val="002A23EC"/>
    <w:rsid w:val="002A41EA"/>
    <w:rsid w:val="002A72E8"/>
    <w:rsid w:val="002A73FC"/>
    <w:rsid w:val="002B148C"/>
    <w:rsid w:val="002B20E4"/>
    <w:rsid w:val="002C1263"/>
    <w:rsid w:val="002C41D3"/>
    <w:rsid w:val="002C5EBF"/>
    <w:rsid w:val="002C7EF8"/>
    <w:rsid w:val="002D02B2"/>
    <w:rsid w:val="002D0B9C"/>
    <w:rsid w:val="002D2813"/>
    <w:rsid w:val="002E1B92"/>
    <w:rsid w:val="002E1C19"/>
    <w:rsid w:val="002E1E82"/>
    <w:rsid w:val="002E35C7"/>
    <w:rsid w:val="002E4ED1"/>
    <w:rsid w:val="002E70D5"/>
    <w:rsid w:val="002F01A9"/>
    <w:rsid w:val="002F02DA"/>
    <w:rsid w:val="002F78FC"/>
    <w:rsid w:val="003019F7"/>
    <w:rsid w:val="00302876"/>
    <w:rsid w:val="003034AE"/>
    <w:rsid w:val="00304B6E"/>
    <w:rsid w:val="003071C5"/>
    <w:rsid w:val="00311080"/>
    <w:rsid w:val="003130CF"/>
    <w:rsid w:val="003172DF"/>
    <w:rsid w:val="003223BB"/>
    <w:rsid w:val="00326868"/>
    <w:rsid w:val="00327924"/>
    <w:rsid w:val="003358B5"/>
    <w:rsid w:val="00342536"/>
    <w:rsid w:val="00344EE3"/>
    <w:rsid w:val="00344FE2"/>
    <w:rsid w:val="00345509"/>
    <w:rsid w:val="003468E8"/>
    <w:rsid w:val="00352019"/>
    <w:rsid w:val="003528E5"/>
    <w:rsid w:val="00356E95"/>
    <w:rsid w:val="003612BA"/>
    <w:rsid w:val="00362BBC"/>
    <w:rsid w:val="00363349"/>
    <w:rsid w:val="00364F08"/>
    <w:rsid w:val="00365918"/>
    <w:rsid w:val="00380CE9"/>
    <w:rsid w:val="00384BF9"/>
    <w:rsid w:val="003857E3"/>
    <w:rsid w:val="00385C4D"/>
    <w:rsid w:val="00387690"/>
    <w:rsid w:val="00387DB6"/>
    <w:rsid w:val="003907FE"/>
    <w:rsid w:val="003913E7"/>
    <w:rsid w:val="00391DC5"/>
    <w:rsid w:val="0039295D"/>
    <w:rsid w:val="00397DC9"/>
    <w:rsid w:val="003A4F06"/>
    <w:rsid w:val="003A662E"/>
    <w:rsid w:val="003B19A2"/>
    <w:rsid w:val="003B3B38"/>
    <w:rsid w:val="003B7311"/>
    <w:rsid w:val="003C143B"/>
    <w:rsid w:val="003C262C"/>
    <w:rsid w:val="003C34F8"/>
    <w:rsid w:val="003C3DDD"/>
    <w:rsid w:val="003C4D7D"/>
    <w:rsid w:val="003D1A48"/>
    <w:rsid w:val="003D4FA9"/>
    <w:rsid w:val="003D5F77"/>
    <w:rsid w:val="003E2126"/>
    <w:rsid w:val="003E4236"/>
    <w:rsid w:val="003E558C"/>
    <w:rsid w:val="003E5A4F"/>
    <w:rsid w:val="003E7ACE"/>
    <w:rsid w:val="003F42B8"/>
    <w:rsid w:val="003F73B5"/>
    <w:rsid w:val="00400C00"/>
    <w:rsid w:val="00402453"/>
    <w:rsid w:val="004061C2"/>
    <w:rsid w:val="0041496A"/>
    <w:rsid w:val="0041691D"/>
    <w:rsid w:val="00422848"/>
    <w:rsid w:val="00426ACC"/>
    <w:rsid w:val="004333CD"/>
    <w:rsid w:val="0043386B"/>
    <w:rsid w:val="00441605"/>
    <w:rsid w:val="004426B6"/>
    <w:rsid w:val="00445CF4"/>
    <w:rsid w:val="00446391"/>
    <w:rsid w:val="00451049"/>
    <w:rsid w:val="00451BBE"/>
    <w:rsid w:val="00454295"/>
    <w:rsid w:val="004551EE"/>
    <w:rsid w:val="00455300"/>
    <w:rsid w:val="00456763"/>
    <w:rsid w:val="00462114"/>
    <w:rsid w:val="00463160"/>
    <w:rsid w:val="0047026B"/>
    <w:rsid w:val="00477290"/>
    <w:rsid w:val="004800F2"/>
    <w:rsid w:val="00480CC8"/>
    <w:rsid w:val="00482319"/>
    <w:rsid w:val="00484C5A"/>
    <w:rsid w:val="004901FE"/>
    <w:rsid w:val="00493453"/>
    <w:rsid w:val="0049659E"/>
    <w:rsid w:val="0049771B"/>
    <w:rsid w:val="0049782D"/>
    <w:rsid w:val="004A3049"/>
    <w:rsid w:val="004A43FA"/>
    <w:rsid w:val="004A57FC"/>
    <w:rsid w:val="004B5091"/>
    <w:rsid w:val="004B5768"/>
    <w:rsid w:val="004B7DAB"/>
    <w:rsid w:val="004C072D"/>
    <w:rsid w:val="004C3BFD"/>
    <w:rsid w:val="004C4A5C"/>
    <w:rsid w:val="004C4EEB"/>
    <w:rsid w:val="004D1F26"/>
    <w:rsid w:val="004D5E41"/>
    <w:rsid w:val="004D6D49"/>
    <w:rsid w:val="004E2EF6"/>
    <w:rsid w:val="004E3986"/>
    <w:rsid w:val="004E5B82"/>
    <w:rsid w:val="004F6380"/>
    <w:rsid w:val="004F69D5"/>
    <w:rsid w:val="004F7511"/>
    <w:rsid w:val="00501985"/>
    <w:rsid w:val="005031B8"/>
    <w:rsid w:val="005053A2"/>
    <w:rsid w:val="00505871"/>
    <w:rsid w:val="00507864"/>
    <w:rsid w:val="00513524"/>
    <w:rsid w:val="0051527B"/>
    <w:rsid w:val="00516C06"/>
    <w:rsid w:val="005175D6"/>
    <w:rsid w:val="005201DC"/>
    <w:rsid w:val="00521D79"/>
    <w:rsid w:val="00522143"/>
    <w:rsid w:val="00523119"/>
    <w:rsid w:val="00526213"/>
    <w:rsid w:val="00526B35"/>
    <w:rsid w:val="005276A2"/>
    <w:rsid w:val="005279CC"/>
    <w:rsid w:val="005332F4"/>
    <w:rsid w:val="005375FA"/>
    <w:rsid w:val="00537925"/>
    <w:rsid w:val="00537A62"/>
    <w:rsid w:val="005409C1"/>
    <w:rsid w:val="00541587"/>
    <w:rsid w:val="00541D7A"/>
    <w:rsid w:val="005470F4"/>
    <w:rsid w:val="00547F2B"/>
    <w:rsid w:val="00551FA6"/>
    <w:rsid w:val="00555897"/>
    <w:rsid w:val="0055618B"/>
    <w:rsid w:val="00563847"/>
    <w:rsid w:val="005651FC"/>
    <w:rsid w:val="00567769"/>
    <w:rsid w:val="00573018"/>
    <w:rsid w:val="0057582D"/>
    <w:rsid w:val="005762B9"/>
    <w:rsid w:val="00580524"/>
    <w:rsid w:val="00583ADB"/>
    <w:rsid w:val="00584A07"/>
    <w:rsid w:val="00584ACF"/>
    <w:rsid w:val="00586446"/>
    <w:rsid w:val="00586762"/>
    <w:rsid w:val="0058701C"/>
    <w:rsid w:val="00587EBB"/>
    <w:rsid w:val="005938E1"/>
    <w:rsid w:val="005958A2"/>
    <w:rsid w:val="005A197E"/>
    <w:rsid w:val="005A2006"/>
    <w:rsid w:val="005A3D3C"/>
    <w:rsid w:val="005A6458"/>
    <w:rsid w:val="005A697E"/>
    <w:rsid w:val="005A76D9"/>
    <w:rsid w:val="005A7ADA"/>
    <w:rsid w:val="005B564C"/>
    <w:rsid w:val="005B69E4"/>
    <w:rsid w:val="005B7107"/>
    <w:rsid w:val="005C0472"/>
    <w:rsid w:val="005C19C9"/>
    <w:rsid w:val="005C2801"/>
    <w:rsid w:val="005C2CC1"/>
    <w:rsid w:val="005C5563"/>
    <w:rsid w:val="005C68FD"/>
    <w:rsid w:val="005D23B2"/>
    <w:rsid w:val="005D3002"/>
    <w:rsid w:val="005D4395"/>
    <w:rsid w:val="005D5020"/>
    <w:rsid w:val="005D7F52"/>
    <w:rsid w:val="005E25F1"/>
    <w:rsid w:val="005E35AD"/>
    <w:rsid w:val="005E369E"/>
    <w:rsid w:val="005E61F7"/>
    <w:rsid w:val="005E71A9"/>
    <w:rsid w:val="005E7406"/>
    <w:rsid w:val="005F33F7"/>
    <w:rsid w:val="005F46BC"/>
    <w:rsid w:val="005F6513"/>
    <w:rsid w:val="005F7111"/>
    <w:rsid w:val="005F7A52"/>
    <w:rsid w:val="006015A1"/>
    <w:rsid w:val="00601C8D"/>
    <w:rsid w:val="00612F0E"/>
    <w:rsid w:val="0061469B"/>
    <w:rsid w:val="00614F01"/>
    <w:rsid w:val="00626BA8"/>
    <w:rsid w:val="0063040F"/>
    <w:rsid w:val="00630665"/>
    <w:rsid w:val="00632CF3"/>
    <w:rsid w:val="00635A91"/>
    <w:rsid w:val="00637F21"/>
    <w:rsid w:val="00640429"/>
    <w:rsid w:val="0064308E"/>
    <w:rsid w:val="00643567"/>
    <w:rsid w:val="006452A0"/>
    <w:rsid w:val="00646B92"/>
    <w:rsid w:val="0065053A"/>
    <w:rsid w:val="00651380"/>
    <w:rsid w:val="006514F6"/>
    <w:rsid w:val="00651EAE"/>
    <w:rsid w:val="0065237C"/>
    <w:rsid w:val="006627EB"/>
    <w:rsid w:val="006636FA"/>
    <w:rsid w:val="006637E3"/>
    <w:rsid w:val="00665821"/>
    <w:rsid w:val="006718CB"/>
    <w:rsid w:val="00672A41"/>
    <w:rsid w:val="00672B98"/>
    <w:rsid w:val="00676F46"/>
    <w:rsid w:val="006770C6"/>
    <w:rsid w:val="00677D17"/>
    <w:rsid w:val="00681D25"/>
    <w:rsid w:val="00682D3D"/>
    <w:rsid w:val="00683DB8"/>
    <w:rsid w:val="0068565F"/>
    <w:rsid w:val="00685F0D"/>
    <w:rsid w:val="006860DE"/>
    <w:rsid w:val="00686FCA"/>
    <w:rsid w:val="00690B44"/>
    <w:rsid w:val="00692FE3"/>
    <w:rsid w:val="0069327F"/>
    <w:rsid w:val="0069488D"/>
    <w:rsid w:val="00694AFF"/>
    <w:rsid w:val="00694BD0"/>
    <w:rsid w:val="00695741"/>
    <w:rsid w:val="0069764F"/>
    <w:rsid w:val="006A67BD"/>
    <w:rsid w:val="006B0B83"/>
    <w:rsid w:val="006B166D"/>
    <w:rsid w:val="006C3BC2"/>
    <w:rsid w:val="006C51BA"/>
    <w:rsid w:val="006C630D"/>
    <w:rsid w:val="006C6355"/>
    <w:rsid w:val="006C7613"/>
    <w:rsid w:val="006C7F80"/>
    <w:rsid w:val="006D36B9"/>
    <w:rsid w:val="006D51C0"/>
    <w:rsid w:val="006D78FF"/>
    <w:rsid w:val="006D7EB7"/>
    <w:rsid w:val="006E0410"/>
    <w:rsid w:val="006E5407"/>
    <w:rsid w:val="006E60B7"/>
    <w:rsid w:val="006E6A0F"/>
    <w:rsid w:val="006F19D7"/>
    <w:rsid w:val="006F38E8"/>
    <w:rsid w:val="006F7CE6"/>
    <w:rsid w:val="00700F47"/>
    <w:rsid w:val="00701351"/>
    <w:rsid w:val="00715C59"/>
    <w:rsid w:val="007177A1"/>
    <w:rsid w:val="00723B9F"/>
    <w:rsid w:val="00726A81"/>
    <w:rsid w:val="00726B15"/>
    <w:rsid w:val="00727F56"/>
    <w:rsid w:val="007336AA"/>
    <w:rsid w:val="007348CE"/>
    <w:rsid w:val="00741D7F"/>
    <w:rsid w:val="00742A52"/>
    <w:rsid w:val="0074329C"/>
    <w:rsid w:val="007448F5"/>
    <w:rsid w:val="007455AB"/>
    <w:rsid w:val="00746B61"/>
    <w:rsid w:val="0075079D"/>
    <w:rsid w:val="00754A21"/>
    <w:rsid w:val="00754AB8"/>
    <w:rsid w:val="00754B67"/>
    <w:rsid w:val="00756B46"/>
    <w:rsid w:val="007606FF"/>
    <w:rsid w:val="00762A21"/>
    <w:rsid w:val="00762F27"/>
    <w:rsid w:val="00764320"/>
    <w:rsid w:val="007671C9"/>
    <w:rsid w:val="0077069A"/>
    <w:rsid w:val="00770864"/>
    <w:rsid w:val="007719D3"/>
    <w:rsid w:val="00772980"/>
    <w:rsid w:val="007760A8"/>
    <w:rsid w:val="00776DE1"/>
    <w:rsid w:val="00776FED"/>
    <w:rsid w:val="00780602"/>
    <w:rsid w:val="0079505A"/>
    <w:rsid w:val="007962EB"/>
    <w:rsid w:val="007971ED"/>
    <w:rsid w:val="00797955"/>
    <w:rsid w:val="007A2B31"/>
    <w:rsid w:val="007A4B2C"/>
    <w:rsid w:val="007B4A99"/>
    <w:rsid w:val="007B5082"/>
    <w:rsid w:val="007C2361"/>
    <w:rsid w:val="007C2986"/>
    <w:rsid w:val="007C3EDE"/>
    <w:rsid w:val="007C4335"/>
    <w:rsid w:val="007C6E0A"/>
    <w:rsid w:val="007C7DBD"/>
    <w:rsid w:val="007D1663"/>
    <w:rsid w:val="007D458D"/>
    <w:rsid w:val="007D465A"/>
    <w:rsid w:val="007E36B0"/>
    <w:rsid w:val="007E4026"/>
    <w:rsid w:val="007E4D54"/>
    <w:rsid w:val="007E68E6"/>
    <w:rsid w:val="007F17FF"/>
    <w:rsid w:val="007F367C"/>
    <w:rsid w:val="007F36A9"/>
    <w:rsid w:val="007F3721"/>
    <w:rsid w:val="007F6D86"/>
    <w:rsid w:val="008021DF"/>
    <w:rsid w:val="00802DA3"/>
    <w:rsid w:val="00805787"/>
    <w:rsid w:val="008062D7"/>
    <w:rsid w:val="0080647E"/>
    <w:rsid w:val="008064BC"/>
    <w:rsid w:val="008100EB"/>
    <w:rsid w:val="008102A5"/>
    <w:rsid w:val="00811389"/>
    <w:rsid w:val="008121E3"/>
    <w:rsid w:val="00813E11"/>
    <w:rsid w:val="00814B5E"/>
    <w:rsid w:val="00820493"/>
    <w:rsid w:val="008219FB"/>
    <w:rsid w:val="00823369"/>
    <w:rsid w:val="008242B4"/>
    <w:rsid w:val="00831D00"/>
    <w:rsid w:val="0083251A"/>
    <w:rsid w:val="008347BB"/>
    <w:rsid w:val="008348D9"/>
    <w:rsid w:val="00835943"/>
    <w:rsid w:val="0083770E"/>
    <w:rsid w:val="00841598"/>
    <w:rsid w:val="0084202C"/>
    <w:rsid w:val="00842B45"/>
    <w:rsid w:val="00844B63"/>
    <w:rsid w:val="00850E0F"/>
    <w:rsid w:val="00852001"/>
    <w:rsid w:val="0085262E"/>
    <w:rsid w:val="00855013"/>
    <w:rsid w:val="00857945"/>
    <w:rsid w:val="00857F09"/>
    <w:rsid w:val="00861E00"/>
    <w:rsid w:val="00862A33"/>
    <w:rsid w:val="00870E80"/>
    <w:rsid w:val="00871E2E"/>
    <w:rsid w:val="008745DC"/>
    <w:rsid w:val="00876480"/>
    <w:rsid w:val="00884414"/>
    <w:rsid w:val="00884742"/>
    <w:rsid w:val="00891F40"/>
    <w:rsid w:val="00897C17"/>
    <w:rsid w:val="008A1113"/>
    <w:rsid w:val="008A203C"/>
    <w:rsid w:val="008A58AF"/>
    <w:rsid w:val="008B08FE"/>
    <w:rsid w:val="008B1D93"/>
    <w:rsid w:val="008B43F8"/>
    <w:rsid w:val="008C353F"/>
    <w:rsid w:val="008C522C"/>
    <w:rsid w:val="008C5632"/>
    <w:rsid w:val="008C62C5"/>
    <w:rsid w:val="008C6730"/>
    <w:rsid w:val="008D1084"/>
    <w:rsid w:val="008D5BA2"/>
    <w:rsid w:val="008D6F88"/>
    <w:rsid w:val="008D7ACA"/>
    <w:rsid w:val="008E0AC1"/>
    <w:rsid w:val="008E0D18"/>
    <w:rsid w:val="008E4B96"/>
    <w:rsid w:val="008F640C"/>
    <w:rsid w:val="008F6F77"/>
    <w:rsid w:val="008F715A"/>
    <w:rsid w:val="008F74DE"/>
    <w:rsid w:val="00901EA6"/>
    <w:rsid w:val="00904A9F"/>
    <w:rsid w:val="0090531E"/>
    <w:rsid w:val="009072E5"/>
    <w:rsid w:val="0091135A"/>
    <w:rsid w:val="00912253"/>
    <w:rsid w:val="0091228C"/>
    <w:rsid w:val="009123B4"/>
    <w:rsid w:val="009133F0"/>
    <w:rsid w:val="009140C2"/>
    <w:rsid w:val="00914D9A"/>
    <w:rsid w:val="0091607C"/>
    <w:rsid w:val="00917BD6"/>
    <w:rsid w:val="00917CB2"/>
    <w:rsid w:val="00917D8D"/>
    <w:rsid w:val="00921483"/>
    <w:rsid w:val="0092217C"/>
    <w:rsid w:val="009321D8"/>
    <w:rsid w:val="00933F05"/>
    <w:rsid w:val="009367CC"/>
    <w:rsid w:val="009400CE"/>
    <w:rsid w:val="00940527"/>
    <w:rsid w:val="00941479"/>
    <w:rsid w:val="009438A3"/>
    <w:rsid w:val="00943C3D"/>
    <w:rsid w:val="00944DBE"/>
    <w:rsid w:val="00945C8C"/>
    <w:rsid w:val="009551F3"/>
    <w:rsid w:val="00965EB5"/>
    <w:rsid w:val="00971036"/>
    <w:rsid w:val="009724FE"/>
    <w:rsid w:val="00974A77"/>
    <w:rsid w:val="0097601A"/>
    <w:rsid w:val="00981DD7"/>
    <w:rsid w:val="00984911"/>
    <w:rsid w:val="00985409"/>
    <w:rsid w:val="00994031"/>
    <w:rsid w:val="00994242"/>
    <w:rsid w:val="009958DA"/>
    <w:rsid w:val="009A072B"/>
    <w:rsid w:val="009A30EA"/>
    <w:rsid w:val="009A3510"/>
    <w:rsid w:val="009B103E"/>
    <w:rsid w:val="009B22B9"/>
    <w:rsid w:val="009B5731"/>
    <w:rsid w:val="009C0BD0"/>
    <w:rsid w:val="009C18F9"/>
    <w:rsid w:val="009C494F"/>
    <w:rsid w:val="009C50C6"/>
    <w:rsid w:val="009D2DE4"/>
    <w:rsid w:val="009D6CC6"/>
    <w:rsid w:val="009E46FE"/>
    <w:rsid w:val="009F4992"/>
    <w:rsid w:val="00A00B70"/>
    <w:rsid w:val="00A01097"/>
    <w:rsid w:val="00A051EC"/>
    <w:rsid w:val="00A10571"/>
    <w:rsid w:val="00A15A26"/>
    <w:rsid w:val="00A1614C"/>
    <w:rsid w:val="00A161BB"/>
    <w:rsid w:val="00A17C2A"/>
    <w:rsid w:val="00A2295D"/>
    <w:rsid w:val="00A24FA5"/>
    <w:rsid w:val="00A266A7"/>
    <w:rsid w:val="00A3197B"/>
    <w:rsid w:val="00A32E22"/>
    <w:rsid w:val="00A33358"/>
    <w:rsid w:val="00A34718"/>
    <w:rsid w:val="00A359E5"/>
    <w:rsid w:val="00A4226C"/>
    <w:rsid w:val="00A4732A"/>
    <w:rsid w:val="00A50561"/>
    <w:rsid w:val="00A5213C"/>
    <w:rsid w:val="00A53283"/>
    <w:rsid w:val="00A5604A"/>
    <w:rsid w:val="00A56AE8"/>
    <w:rsid w:val="00A576AE"/>
    <w:rsid w:val="00A57B64"/>
    <w:rsid w:val="00A60557"/>
    <w:rsid w:val="00A61F3A"/>
    <w:rsid w:val="00A67D66"/>
    <w:rsid w:val="00A67E7D"/>
    <w:rsid w:val="00A71985"/>
    <w:rsid w:val="00A71EC1"/>
    <w:rsid w:val="00A72FF6"/>
    <w:rsid w:val="00A762DA"/>
    <w:rsid w:val="00A772C9"/>
    <w:rsid w:val="00A82DB8"/>
    <w:rsid w:val="00A84B5C"/>
    <w:rsid w:val="00A855D1"/>
    <w:rsid w:val="00A93AFF"/>
    <w:rsid w:val="00A9497C"/>
    <w:rsid w:val="00A9656A"/>
    <w:rsid w:val="00AB1660"/>
    <w:rsid w:val="00AB1C37"/>
    <w:rsid w:val="00AB23A8"/>
    <w:rsid w:val="00AB43BD"/>
    <w:rsid w:val="00AB5311"/>
    <w:rsid w:val="00AB5640"/>
    <w:rsid w:val="00AC288A"/>
    <w:rsid w:val="00AC29E1"/>
    <w:rsid w:val="00AC5A7E"/>
    <w:rsid w:val="00AC75A9"/>
    <w:rsid w:val="00AD0620"/>
    <w:rsid w:val="00AD2719"/>
    <w:rsid w:val="00AD3814"/>
    <w:rsid w:val="00AD7033"/>
    <w:rsid w:val="00AD7DB9"/>
    <w:rsid w:val="00AE136D"/>
    <w:rsid w:val="00AE2FDD"/>
    <w:rsid w:val="00AE386A"/>
    <w:rsid w:val="00AE54DB"/>
    <w:rsid w:val="00AF6C38"/>
    <w:rsid w:val="00B03922"/>
    <w:rsid w:val="00B0709D"/>
    <w:rsid w:val="00B110A6"/>
    <w:rsid w:val="00B13DCB"/>
    <w:rsid w:val="00B20FDE"/>
    <w:rsid w:val="00B214F5"/>
    <w:rsid w:val="00B251F9"/>
    <w:rsid w:val="00B25847"/>
    <w:rsid w:val="00B27025"/>
    <w:rsid w:val="00B3582C"/>
    <w:rsid w:val="00B36166"/>
    <w:rsid w:val="00B36C49"/>
    <w:rsid w:val="00B43586"/>
    <w:rsid w:val="00B45B69"/>
    <w:rsid w:val="00B50EFC"/>
    <w:rsid w:val="00B5455C"/>
    <w:rsid w:val="00B54B97"/>
    <w:rsid w:val="00B65BD5"/>
    <w:rsid w:val="00B65C6A"/>
    <w:rsid w:val="00B67E2F"/>
    <w:rsid w:val="00B720B2"/>
    <w:rsid w:val="00B7598D"/>
    <w:rsid w:val="00B76197"/>
    <w:rsid w:val="00B815F7"/>
    <w:rsid w:val="00B818B5"/>
    <w:rsid w:val="00B841EE"/>
    <w:rsid w:val="00B90FA4"/>
    <w:rsid w:val="00B94D8B"/>
    <w:rsid w:val="00BA3FB7"/>
    <w:rsid w:val="00BA5340"/>
    <w:rsid w:val="00BB01DF"/>
    <w:rsid w:val="00BB13CA"/>
    <w:rsid w:val="00BB6C7C"/>
    <w:rsid w:val="00BC179A"/>
    <w:rsid w:val="00BC286B"/>
    <w:rsid w:val="00BC2C7A"/>
    <w:rsid w:val="00BC50AE"/>
    <w:rsid w:val="00BD06AD"/>
    <w:rsid w:val="00BD0979"/>
    <w:rsid w:val="00BD16A0"/>
    <w:rsid w:val="00BD3C5D"/>
    <w:rsid w:val="00BE15BD"/>
    <w:rsid w:val="00BE26D3"/>
    <w:rsid w:val="00BE43A8"/>
    <w:rsid w:val="00BF046F"/>
    <w:rsid w:val="00BF4ABA"/>
    <w:rsid w:val="00BF6AD7"/>
    <w:rsid w:val="00C014D2"/>
    <w:rsid w:val="00C01CD6"/>
    <w:rsid w:val="00C01DF5"/>
    <w:rsid w:val="00C03AFA"/>
    <w:rsid w:val="00C03ED3"/>
    <w:rsid w:val="00C05738"/>
    <w:rsid w:val="00C062F0"/>
    <w:rsid w:val="00C07FD7"/>
    <w:rsid w:val="00C11B91"/>
    <w:rsid w:val="00C209F1"/>
    <w:rsid w:val="00C262A0"/>
    <w:rsid w:val="00C26FDD"/>
    <w:rsid w:val="00C27E25"/>
    <w:rsid w:val="00C3302A"/>
    <w:rsid w:val="00C33462"/>
    <w:rsid w:val="00C354BD"/>
    <w:rsid w:val="00C36929"/>
    <w:rsid w:val="00C37814"/>
    <w:rsid w:val="00C41D4C"/>
    <w:rsid w:val="00C451DF"/>
    <w:rsid w:val="00C4619A"/>
    <w:rsid w:val="00C4620F"/>
    <w:rsid w:val="00C47CC2"/>
    <w:rsid w:val="00C50349"/>
    <w:rsid w:val="00C50B3E"/>
    <w:rsid w:val="00C51652"/>
    <w:rsid w:val="00C51B1E"/>
    <w:rsid w:val="00C51DDF"/>
    <w:rsid w:val="00C54458"/>
    <w:rsid w:val="00C61263"/>
    <w:rsid w:val="00C6236D"/>
    <w:rsid w:val="00C637AC"/>
    <w:rsid w:val="00C65576"/>
    <w:rsid w:val="00C75044"/>
    <w:rsid w:val="00C76A67"/>
    <w:rsid w:val="00C778A7"/>
    <w:rsid w:val="00C80B5B"/>
    <w:rsid w:val="00C83786"/>
    <w:rsid w:val="00C84098"/>
    <w:rsid w:val="00C876AA"/>
    <w:rsid w:val="00C91562"/>
    <w:rsid w:val="00C960B2"/>
    <w:rsid w:val="00C963E1"/>
    <w:rsid w:val="00CA169D"/>
    <w:rsid w:val="00CA77F9"/>
    <w:rsid w:val="00CA7A41"/>
    <w:rsid w:val="00CB4CFB"/>
    <w:rsid w:val="00CB7247"/>
    <w:rsid w:val="00CC090C"/>
    <w:rsid w:val="00CC1D73"/>
    <w:rsid w:val="00CC395F"/>
    <w:rsid w:val="00CC7CBC"/>
    <w:rsid w:val="00CD3C76"/>
    <w:rsid w:val="00CD4806"/>
    <w:rsid w:val="00CD619E"/>
    <w:rsid w:val="00CE1EBE"/>
    <w:rsid w:val="00CE38E9"/>
    <w:rsid w:val="00CE480A"/>
    <w:rsid w:val="00CE5939"/>
    <w:rsid w:val="00CF0F27"/>
    <w:rsid w:val="00CF297C"/>
    <w:rsid w:val="00CF432A"/>
    <w:rsid w:val="00D036B5"/>
    <w:rsid w:val="00D0641C"/>
    <w:rsid w:val="00D0688B"/>
    <w:rsid w:val="00D06AD3"/>
    <w:rsid w:val="00D15149"/>
    <w:rsid w:val="00D15F25"/>
    <w:rsid w:val="00D20A7F"/>
    <w:rsid w:val="00D23ED4"/>
    <w:rsid w:val="00D24CC4"/>
    <w:rsid w:val="00D251C5"/>
    <w:rsid w:val="00D273D4"/>
    <w:rsid w:val="00D27F23"/>
    <w:rsid w:val="00D31370"/>
    <w:rsid w:val="00D3503B"/>
    <w:rsid w:val="00D35997"/>
    <w:rsid w:val="00D35BC6"/>
    <w:rsid w:val="00D36B19"/>
    <w:rsid w:val="00D3714A"/>
    <w:rsid w:val="00D43691"/>
    <w:rsid w:val="00D43E3F"/>
    <w:rsid w:val="00D47A99"/>
    <w:rsid w:val="00D50B2E"/>
    <w:rsid w:val="00D536B3"/>
    <w:rsid w:val="00D53AE8"/>
    <w:rsid w:val="00D574A5"/>
    <w:rsid w:val="00D574C1"/>
    <w:rsid w:val="00D60893"/>
    <w:rsid w:val="00D6240F"/>
    <w:rsid w:val="00D62B76"/>
    <w:rsid w:val="00D657CD"/>
    <w:rsid w:val="00D659AC"/>
    <w:rsid w:val="00D766FE"/>
    <w:rsid w:val="00D774B7"/>
    <w:rsid w:val="00D8120C"/>
    <w:rsid w:val="00D864F9"/>
    <w:rsid w:val="00D86D63"/>
    <w:rsid w:val="00D86F97"/>
    <w:rsid w:val="00D87E41"/>
    <w:rsid w:val="00D91DA6"/>
    <w:rsid w:val="00D93000"/>
    <w:rsid w:val="00D96F29"/>
    <w:rsid w:val="00D97442"/>
    <w:rsid w:val="00DA0887"/>
    <w:rsid w:val="00DA150D"/>
    <w:rsid w:val="00DA2169"/>
    <w:rsid w:val="00DA32B2"/>
    <w:rsid w:val="00DA3769"/>
    <w:rsid w:val="00DB14B5"/>
    <w:rsid w:val="00DB33CD"/>
    <w:rsid w:val="00DB6207"/>
    <w:rsid w:val="00DB752D"/>
    <w:rsid w:val="00DB7A68"/>
    <w:rsid w:val="00DC08C8"/>
    <w:rsid w:val="00DC24DD"/>
    <w:rsid w:val="00DC2ECC"/>
    <w:rsid w:val="00DC3856"/>
    <w:rsid w:val="00DC72C7"/>
    <w:rsid w:val="00DD0B97"/>
    <w:rsid w:val="00DD210F"/>
    <w:rsid w:val="00DD2C4C"/>
    <w:rsid w:val="00DE09E6"/>
    <w:rsid w:val="00DE27B8"/>
    <w:rsid w:val="00DE2F78"/>
    <w:rsid w:val="00DE4431"/>
    <w:rsid w:val="00DF08C4"/>
    <w:rsid w:val="00DF1F19"/>
    <w:rsid w:val="00DF2AA6"/>
    <w:rsid w:val="00DF2B72"/>
    <w:rsid w:val="00DF2F78"/>
    <w:rsid w:val="00DF48FF"/>
    <w:rsid w:val="00DF4F34"/>
    <w:rsid w:val="00DF5EF2"/>
    <w:rsid w:val="00DF7500"/>
    <w:rsid w:val="00E022FA"/>
    <w:rsid w:val="00E02525"/>
    <w:rsid w:val="00E065CE"/>
    <w:rsid w:val="00E1081C"/>
    <w:rsid w:val="00E1082B"/>
    <w:rsid w:val="00E11DFE"/>
    <w:rsid w:val="00E15AF9"/>
    <w:rsid w:val="00E1606A"/>
    <w:rsid w:val="00E16BA9"/>
    <w:rsid w:val="00E22C92"/>
    <w:rsid w:val="00E23CDA"/>
    <w:rsid w:val="00E2400B"/>
    <w:rsid w:val="00E242BC"/>
    <w:rsid w:val="00E32784"/>
    <w:rsid w:val="00E34F8A"/>
    <w:rsid w:val="00E35621"/>
    <w:rsid w:val="00E402A9"/>
    <w:rsid w:val="00E4082B"/>
    <w:rsid w:val="00E42048"/>
    <w:rsid w:val="00E45699"/>
    <w:rsid w:val="00E45C9C"/>
    <w:rsid w:val="00E4662D"/>
    <w:rsid w:val="00E50739"/>
    <w:rsid w:val="00E509C0"/>
    <w:rsid w:val="00E50F63"/>
    <w:rsid w:val="00E52635"/>
    <w:rsid w:val="00E60CBB"/>
    <w:rsid w:val="00E61444"/>
    <w:rsid w:val="00E63869"/>
    <w:rsid w:val="00E64A9F"/>
    <w:rsid w:val="00E718B6"/>
    <w:rsid w:val="00E71B38"/>
    <w:rsid w:val="00E71BA0"/>
    <w:rsid w:val="00E86D40"/>
    <w:rsid w:val="00E87791"/>
    <w:rsid w:val="00E9246E"/>
    <w:rsid w:val="00E93C90"/>
    <w:rsid w:val="00E96766"/>
    <w:rsid w:val="00EA13DA"/>
    <w:rsid w:val="00EA1F68"/>
    <w:rsid w:val="00EA2E74"/>
    <w:rsid w:val="00EA5ED9"/>
    <w:rsid w:val="00EA6BD2"/>
    <w:rsid w:val="00EB24BD"/>
    <w:rsid w:val="00EB35EA"/>
    <w:rsid w:val="00EC11A1"/>
    <w:rsid w:val="00EC3654"/>
    <w:rsid w:val="00EC4597"/>
    <w:rsid w:val="00ED0EAF"/>
    <w:rsid w:val="00ED3052"/>
    <w:rsid w:val="00ED3FFE"/>
    <w:rsid w:val="00ED5C90"/>
    <w:rsid w:val="00EE04F7"/>
    <w:rsid w:val="00EE1059"/>
    <w:rsid w:val="00EE34F2"/>
    <w:rsid w:val="00EE5F7B"/>
    <w:rsid w:val="00EE6FCF"/>
    <w:rsid w:val="00EF3C93"/>
    <w:rsid w:val="00EF3E60"/>
    <w:rsid w:val="00EF5401"/>
    <w:rsid w:val="00F00F4C"/>
    <w:rsid w:val="00F063BE"/>
    <w:rsid w:val="00F07959"/>
    <w:rsid w:val="00F07D6C"/>
    <w:rsid w:val="00F11F21"/>
    <w:rsid w:val="00F11FDC"/>
    <w:rsid w:val="00F13716"/>
    <w:rsid w:val="00F167C8"/>
    <w:rsid w:val="00F231C9"/>
    <w:rsid w:val="00F2564A"/>
    <w:rsid w:val="00F30EA7"/>
    <w:rsid w:val="00F30FBC"/>
    <w:rsid w:val="00F32016"/>
    <w:rsid w:val="00F34B74"/>
    <w:rsid w:val="00F46EFE"/>
    <w:rsid w:val="00F47405"/>
    <w:rsid w:val="00F52196"/>
    <w:rsid w:val="00F52B01"/>
    <w:rsid w:val="00F56FAC"/>
    <w:rsid w:val="00F61B89"/>
    <w:rsid w:val="00F64B83"/>
    <w:rsid w:val="00F65650"/>
    <w:rsid w:val="00F6579E"/>
    <w:rsid w:val="00F712FB"/>
    <w:rsid w:val="00F72AAC"/>
    <w:rsid w:val="00F73365"/>
    <w:rsid w:val="00F77EFE"/>
    <w:rsid w:val="00F80C1D"/>
    <w:rsid w:val="00F81014"/>
    <w:rsid w:val="00F8360D"/>
    <w:rsid w:val="00F85B28"/>
    <w:rsid w:val="00F90013"/>
    <w:rsid w:val="00F919EC"/>
    <w:rsid w:val="00F9382C"/>
    <w:rsid w:val="00FA0499"/>
    <w:rsid w:val="00FA44DF"/>
    <w:rsid w:val="00FA46CE"/>
    <w:rsid w:val="00FA4F17"/>
    <w:rsid w:val="00FA4F20"/>
    <w:rsid w:val="00FB32FC"/>
    <w:rsid w:val="00FB3BD0"/>
    <w:rsid w:val="00FB3C6D"/>
    <w:rsid w:val="00FB7D3B"/>
    <w:rsid w:val="00FC5A2C"/>
    <w:rsid w:val="00FC6338"/>
    <w:rsid w:val="00FD15C9"/>
    <w:rsid w:val="00FD2158"/>
    <w:rsid w:val="00FD4B04"/>
    <w:rsid w:val="00FD6768"/>
    <w:rsid w:val="00FD6911"/>
    <w:rsid w:val="00FD6C2F"/>
    <w:rsid w:val="00FD7865"/>
    <w:rsid w:val="00FE23B5"/>
    <w:rsid w:val="00FE28AB"/>
    <w:rsid w:val="00FE4709"/>
    <w:rsid w:val="00FE7132"/>
    <w:rsid w:val="00FF062B"/>
    <w:rsid w:val="00FF4935"/>
    <w:rsid w:val="00FF5F3C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6DCBE"/>
  <w15:chartTrackingRefBased/>
  <w15:docId w15:val="{DE43484C-32EC-4473-B540-70198383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53A"/>
    <w:pPr>
      <w:autoSpaceDE w:val="0"/>
      <w:autoSpaceDN w:val="0"/>
      <w:adjustRightInd w:val="0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rFonts w:ascii="Lucida Handwriting" w:hAnsi="Lucida Handwriting"/>
      <w:b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 w:val="0"/>
      <w:lang w:eastAsia="en-US"/>
    </w:rPr>
  </w:style>
  <w:style w:type="paragraph" w:styleId="BodyText">
    <w:name w:val="Body Text"/>
    <w:basedOn w:val="Normal"/>
    <w:link w:val="BodyTextChar"/>
    <w:rPr>
      <w:rFonts w:cs="Times New Roman"/>
      <w:bCs w:val="0"/>
      <w:sz w:val="22"/>
      <w:lang w:val="x-none" w:eastAsia="x-none"/>
    </w:rPr>
  </w:style>
  <w:style w:type="paragraph" w:customStyle="1" w:styleId="mgmaintxt1">
    <w:name w:val="mgmaintx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lockText">
    <w:name w:val="Block Text"/>
    <w:basedOn w:val="Normal"/>
    <w:pPr>
      <w:spacing w:before="100" w:beforeAutospacing="1" w:after="100" w:afterAutospacing="1" w:line="240" w:lineRule="atLeast"/>
      <w:ind w:left="270" w:right="300"/>
      <w:textAlignment w:val="top"/>
    </w:pPr>
    <w:rPr>
      <w:color w:val="00000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rsid w:val="00850E0F"/>
    <w:rPr>
      <w:rFonts w:ascii="Arial" w:hAnsi="Arial" w:cs="Arial"/>
      <w:sz w:val="22"/>
      <w:szCs w:val="24"/>
    </w:rPr>
  </w:style>
  <w:style w:type="character" w:styleId="Emphasis">
    <w:name w:val="Emphasis"/>
    <w:uiPriority w:val="20"/>
    <w:qFormat/>
    <w:rsid w:val="001B7335"/>
    <w:rPr>
      <w:i/>
      <w:iCs/>
    </w:rPr>
  </w:style>
  <w:style w:type="paragraph" w:customStyle="1" w:styleId="xmsonormal">
    <w:name w:val="x_msonormal"/>
    <w:basedOn w:val="Normal"/>
    <w:rsid w:val="00C83786"/>
    <w:pPr>
      <w:autoSpaceDE/>
      <w:autoSpaceDN/>
      <w:adjustRightInd/>
    </w:pPr>
    <w:rPr>
      <w:rFonts w:ascii="Calibri" w:eastAsia="Calibr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BB8905C96D4988ADE70D9588B93B" ma:contentTypeVersion="5" ma:contentTypeDescription="Create a new document." ma:contentTypeScope="" ma:versionID="4b835590275d9867ed2383317ebd863f">
  <xsd:schema xmlns:xsd="http://www.w3.org/2001/XMLSchema" xmlns:xs="http://www.w3.org/2001/XMLSchema" xmlns:p="http://schemas.microsoft.com/office/2006/metadata/properties" xmlns:ns3="a0008640-5ce5-4a1e-b929-8fc6da6b647f" targetNamespace="http://schemas.microsoft.com/office/2006/metadata/properties" ma:root="true" ma:fieldsID="42575f0c36496886f193db9cc393db36" ns3:_="">
    <xsd:import namespace="a0008640-5ce5-4a1e-b929-8fc6da6b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08640-5ce5-4a1e-b929-8fc6da6b6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88163-D753-4E60-BB82-2C37514B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08640-5ce5-4a1e-b929-8fc6da6b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970B0-A721-4C8A-AE26-937F86CB1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3C32F-6482-476A-A983-6CA35AE5A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68A43D-82DB-4478-B431-F44945F18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TURTON PARISH COUNCIL</vt:lpstr>
    </vt:vector>
  </TitlesOfParts>
  <Company>.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TURTON PARISH COUNCIL</dc:title>
  <dc:subject/>
  <dc:creator>Alyn Geoffrey Hughes</dc:creator>
  <cp:keywords/>
  <cp:lastModifiedBy>Jane Smith</cp:lastModifiedBy>
  <cp:revision>11</cp:revision>
  <cp:lastPrinted>2025-05-06T11:54:00Z</cp:lastPrinted>
  <dcterms:created xsi:type="dcterms:W3CDTF">2025-03-11T13:04:00Z</dcterms:created>
  <dcterms:modified xsi:type="dcterms:W3CDTF">2025-05-06T11:55:00Z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0x010100D903BB8905C96D4988ADE70D9588B93B</vt:lpwstr>
  </property>
</Properties>
</file>